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71D8" w14:textId="77777777" w:rsidR="00D76903" w:rsidRDefault="00D76903" w:rsidP="00FD5706">
      <w:pPr>
        <w:pStyle w:val="BodyText"/>
        <w:spacing w:before="72"/>
        <w:ind w:left="360" w:right="504" w:firstLine="720"/>
        <w:jc w:val="left"/>
      </w:pPr>
      <w:bookmarkStart w:id="0" w:name="_Hlk91844904"/>
    </w:p>
    <w:p w14:paraId="2C572A77" w14:textId="4C1C8DE1" w:rsidR="00837F3B" w:rsidRPr="00D76903" w:rsidRDefault="009637A4" w:rsidP="00FD5706">
      <w:pPr>
        <w:pStyle w:val="BodyText"/>
        <w:spacing w:line="340" w:lineRule="auto"/>
        <w:ind w:left="360" w:right="504"/>
        <w:rPr>
          <w:b/>
          <w:sz w:val="28"/>
        </w:rPr>
      </w:pPr>
      <w:r>
        <w:rPr>
          <w:b/>
          <w:sz w:val="28"/>
        </w:rPr>
        <w:t>Final Report</w:t>
      </w:r>
    </w:p>
    <w:p w14:paraId="402E211E" w14:textId="54F156C2" w:rsidR="00813856" w:rsidRPr="00D76903" w:rsidRDefault="00D51BE7" w:rsidP="00FD5706">
      <w:pPr>
        <w:pStyle w:val="BodyText"/>
        <w:spacing w:line="340" w:lineRule="auto"/>
        <w:ind w:left="360" w:right="504"/>
        <w:rPr>
          <w:b/>
          <w:sz w:val="28"/>
        </w:rPr>
      </w:pPr>
      <w:r w:rsidRPr="00D76903">
        <w:rPr>
          <w:b/>
          <w:sz w:val="28"/>
        </w:rPr>
        <w:t>ASC OP TF</w:t>
      </w:r>
      <w:r w:rsidR="00D76903" w:rsidRPr="00D76903">
        <w:rPr>
          <w:b/>
          <w:sz w:val="28"/>
        </w:rPr>
        <w:t>8</w:t>
      </w:r>
      <w:r w:rsidR="0094779C" w:rsidRPr="00D76903">
        <w:rPr>
          <w:b/>
          <w:sz w:val="28"/>
        </w:rPr>
        <w:t xml:space="preserve"> – </w:t>
      </w:r>
      <w:r w:rsidR="00D76903" w:rsidRPr="00D76903">
        <w:rPr>
          <w:b/>
          <w:sz w:val="28"/>
        </w:rPr>
        <w:t>Electronic Data Exchange</w:t>
      </w:r>
    </w:p>
    <w:p w14:paraId="44B96493" w14:textId="1FA03909" w:rsidR="00813856" w:rsidRPr="00D76903" w:rsidRDefault="00C92F45" w:rsidP="00FD5706">
      <w:pPr>
        <w:pStyle w:val="BodyText"/>
        <w:spacing w:line="275" w:lineRule="exact"/>
        <w:ind w:left="360" w:right="504"/>
        <w:rPr>
          <w:b/>
          <w:bCs/>
          <w:sz w:val="28"/>
        </w:rPr>
      </w:pPr>
      <w:r w:rsidRPr="008630F1">
        <w:rPr>
          <w:b/>
          <w:sz w:val="28"/>
        </w:rPr>
        <w:t>Day</w:t>
      </w:r>
      <w:r w:rsidR="000B44C4" w:rsidRPr="008630F1">
        <w:rPr>
          <w:b/>
          <w:sz w:val="28"/>
        </w:rPr>
        <w:t xml:space="preserve">, </w:t>
      </w:r>
      <w:r w:rsidR="00D76903" w:rsidRPr="008630F1">
        <w:rPr>
          <w:b/>
          <w:sz w:val="28"/>
        </w:rPr>
        <w:t>March</w:t>
      </w:r>
      <w:r w:rsidR="00D51BE7" w:rsidRPr="008630F1">
        <w:rPr>
          <w:b/>
          <w:sz w:val="28"/>
        </w:rPr>
        <w:t xml:space="preserve"> </w:t>
      </w:r>
      <w:r w:rsidR="00D76903" w:rsidRPr="008630F1">
        <w:rPr>
          <w:b/>
          <w:sz w:val="28"/>
        </w:rPr>
        <w:t>1</w:t>
      </w:r>
      <w:r w:rsidR="008630F1" w:rsidRPr="008630F1">
        <w:rPr>
          <w:b/>
          <w:sz w:val="28"/>
        </w:rPr>
        <w:t>8</w:t>
      </w:r>
      <w:proofErr w:type="spellStart"/>
      <w:r w:rsidR="008510EC" w:rsidRPr="008630F1">
        <w:rPr>
          <w:b/>
          <w:position w:val="9"/>
          <w:sz w:val="18"/>
        </w:rPr>
        <w:t>th</w:t>
      </w:r>
      <w:proofErr w:type="spellEnd"/>
      <w:r w:rsidR="000B44C4" w:rsidRPr="008630F1">
        <w:rPr>
          <w:b/>
          <w:sz w:val="28"/>
        </w:rPr>
        <w:t xml:space="preserve">, </w:t>
      </w:r>
      <w:r w:rsidR="00D76903" w:rsidRPr="008630F1">
        <w:rPr>
          <w:b/>
          <w:sz w:val="28"/>
        </w:rPr>
        <w:t>12:00 PM ET (</w:t>
      </w:r>
      <w:r w:rsidR="00A570B4" w:rsidRPr="008630F1">
        <w:rPr>
          <w:b/>
          <w:bCs/>
          <w:sz w:val="28"/>
        </w:rPr>
        <w:t>09</w:t>
      </w:r>
      <w:r w:rsidR="000B44C4" w:rsidRPr="008630F1">
        <w:rPr>
          <w:b/>
          <w:bCs/>
          <w:sz w:val="28"/>
        </w:rPr>
        <w:t>:</w:t>
      </w:r>
      <w:r w:rsidR="006A24FC" w:rsidRPr="008630F1">
        <w:rPr>
          <w:b/>
          <w:bCs/>
          <w:sz w:val="28"/>
        </w:rPr>
        <w:t>00 AM</w:t>
      </w:r>
      <w:r w:rsidR="008E7B48" w:rsidRPr="008630F1">
        <w:rPr>
          <w:b/>
          <w:bCs/>
          <w:sz w:val="28"/>
        </w:rPr>
        <w:t xml:space="preserve"> </w:t>
      </w:r>
      <w:r w:rsidR="00D76903" w:rsidRPr="008630F1">
        <w:rPr>
          <w:b/>
          <w:bCs/>
          <w:sz w:val="28"/>
        </w:rPr>
        <w:t>P</w:t>
      </w:r>
      <w:r w:rsidR="000B44C4" w:rsidRPr="008630F1">
        <w:rPr>
          <w:b/>
          <w:bCs/>
          <w:sz w:val="28"/>
        </w:rPr>
        <w:t>T</w:t>
      </w:r>
      <w:r w:rsidR="00D76903" w:rsidRPr="008630F1">
        <w:rPr>
          <w:b/>
          <w:bCs/>
          <w:sz w:val="28"/>
        </w:rPr>
        <w:t>)</w:t>
      </w:r>
    </w:p>
    <w:p w14:paraId="59E49991" w14:textId="77777777" w:rsidR="00893AB0" w:rsidRPr="00A12C07" w:rsidRDefault="00893AB0" w:rsidP="00837F3B">
      <w:pPr>
        <w:pStyle w:val="BodyText"/>
        <w:spacing w:line="275" w:lineRule="exact"/>
        <w:ind w:left="2417" w:right="2400"/>
      </w:pPr>
    </w:p>
    <w:p w14:paraId="55CB8415" w14:textId="77777777" w:rsidR="00893AB0" w:rsidRDefault="00893AB0" w:rsidP="00893AB0">
      <w:pPr>
        <w:pStyle w:val="BodyText"/>
        <w:spacing w:line="275" w:lineRule="exact"/>
        <w:ind w:right="-36"/>
        <w:sectPr w:rsidR="00893AB0" w:rsidSect="00A14DB1">
          <w:headerReference w:type="default" r:id="rId8"/>
          <w:footerReference w:type="default" r:id="rId9"/>
          <w:type w:val="continuous"/>
          <w:pgSz w:w="12240" w:h="15840"/>
          <w:pgMar w:top="432" w:right="1555" w:bottom="274" w:left="1541" w:header="720" w:footer="720" w:gutter="0"/>
          <w:cols w:space="720"/>
        </w:sectPr>
      </w:pPr>
    </w:p>
    <w:p w14:paraId="6672B28D" w14:textId="77777777" w:rsidR="00893AB0" w:rsidRPr="00FD5706" w:rsidRDefault="00893AB0" w:rsidP="00893AB0">
      <w:pPr>
        <w:pStyle w:val="BodyText"/>
        <w:spacing w:line="275" w:lineRule="exact"/>
        <w:ind w:right="-36"/>
        <w:rPr>
          <w:b/>
        </w:rPr>
      </w:pPr>
      <w:r w:rsidRPr="00FD5706">
        <w:rPr>
          <w:b/>
        </w:rPr>
        <w:t xml:space="preserve">Physical </w:t>
      </w:r>
      <w:r w:rsidR="0094779C" w:rsidRPr="00FD5706">
        <w:rPr>
          <w:b/>
        </w:rPr>
        <w:t xml:space="preserve">Location: </w:t>
      </w:r>
    </w:p>
    <w:p w14:paraId="6B759B10" w14:textId="63E9AC58" w:rsidR="00893AB0" w:rsidRDefault="00893AB0" w:rsidP="00893AB0">
      <w:pPr>
        <w:pStyle w:val="BodyText"/>
        <w:spacing w:line="275" w:lineRule="exact"/>
        <w:ind w:right="-36"/>
      </w:pPr>
      <w:r>
        <w:t>N/A – Remote Only</w:t>
      </w:r>
    </w:p>
    <w:p w14:paraId="19A9743F" w14:textId="77777777" w:rsidR="00893AB0" w:rsidRDefault="00893AB0" w:rsidP="00893AB0">
      <w:pPr>
        <w:pStyle w:val="BodyText"/>
      </w:pPr>
    </w:p>
    <w:p w14:paraId="617A58CF" w14:textId="4B4ED70F" w:rsidR="00893AB0" w:rsidRDefault="00893AB0" w:rsidP="00893AB0">
      <w:pPr>
        <w:pStyle w:val="BodyText"/>
      </w:pPr>
    </w:p>
    <w:p w14:paraId="2A9D3E1B" w14:textId="77777777" w:rsidR="00893AB0" w:rsidRDefault="00893AB0" w:rsidP="00893AB0">
      <w:pPr>
        <w:pStyle w:val="BodyText"/>
      </w:pPr>
    </w:p>
    <w:p w14:paraId="2C065D95" w14:textId="3C193946" w:rsidR="00893AB0" w:rsidRPr="00FD5706" w:rsidRDefault="00893AB0" w:rsidP="00893AB0">
      <w:pPr>
        <w:pStyle w:val="BodyText"/>
        <w:rPr>
          <w:b/>
        </w:rPr>
      </w:pPr>
      <w:r w:rsidRPr="00FD5706">
        <w:rPr>
          <w:b/>
        </w:rPr>
        <w:t>Via Zoom</w:t>
      </w:r>
    </w:p>
    <w:p w14:paraId="0DF6EADC" w14:textId="40A1C300" w:rsidR="00893AB0" w:rsidRDefault="00D76903" w:rsidP="00893AB0">
      <w:pPr>
        <w:pStyle w:val="BodyText"/>
      </w:pPr>
      <w:hyperlink r:id="rId10" w:history="1">
        <w:r>
          <w:rPr>
            <w:rStyle w:val="Hyperlink"/>
          </w:rPr>
          <w:t>https://www.zoomgov.com/j/1612825074</w:t>
        </w:r>
      </w:hyperlink>
    </w:p>
    <w:p w14:paraId="797B7C01" w14:textId="14BB267F" w:rsidR="00893AB0" w:rsidRDefault="00893AB0" w:rsidP="00893AB0">
      <w:pPr>
        <w:pStyle w:val="BodyText"/>
      </w:pPr>
      <w:r>
        <w:t xml:space="preserve">Meeting ID: </w:t>
      </w:r>
      <w:r w:rsidR="00D76903" w:rsidRPr="00D76903">
        <w:t>161 282 5074</w:t>
      </w:r>
    </w:p>
    <w:p w14:paraId="11512575" w14:textId="6539E730" w:rsidR="00893AB0" w:rsidRDefault="00893AB0" w:rsidP="00893AB0">
      <w:pPr>
        <w:pStyle w:val="BodyText"/>
      </w:pPr>
      <w:r>
        <w:t xml:space="preserve">Passcode: </w:t>
      </w:r>
      <w:r w:rsidR="00D76903" w:rsidRPr="00D76903">
        <w:t>896444</w:t>
      </w:r>
    </w:p>
    <w:p w14:paraId="550BF119" w14:textId="77777777" w:rsidR="00893AB0" w:rsidRDefault="00893AB0" w:rsidP="00893AB0">
      <w:pPr>
        <w:pStyle w:val="BodyText"/>
        <w:spacing w:line="275" w:lineRule="exact"/>
        <w:ind w:right="-36"/>
        <w:sectPr w:rsidR="00893AB0" w:rsidSect="00893AB0">
          <w:type w:val="continuous"/>
          <w:pgSz w:w="12240" w:h="15840"/>
          <w:pgMar w:top="432" w:right="1555" w:bottom="274" w:left="1541" w:header="720" w:footer="720" w:gutter="0"/>
          <w:cols w:num="2" w:space="720"/>
        </w:sectPr>
      </w:pPr>
    </w:p>
    <w:p w14:paraId="225E8BDF" w14:textId="15E6DF29" w:rsidR="00893AB0" w:rsidRDefault="00893AB0" w:rsidP="00893AB0">
      <w:pPr>
        <w:pStyle w:val="BodyText"/>
        <w:spacing w:line="275" w:lineRule="exact"/>
        <w:ind w:right="-36"/>
      </w:pPr>
    </w:p>
    <w:p w14:paraId="17542BBA" w14:textId="7B970A65" w:rsidR="0094779C" w:rsidRPr="00A12C07" w:rsidRDefault="0094779C" w:rsidP="00893AB0">
      <w:pPr>
        <w:pStyle w:val="BodyText"/>
        <w:spacing w:line="275" w:lineRule="exact"/>
        <w:ind w:right="-36"/>
      </w:pPr>
    </w:p>
    <w:p w14:paraId="107FE443" w14:textId="77777777" w:rsidR="00813856" w:rsidRDefault="00813856" w:rsidP="00431E0D">
      <w:pPr>
        <w:pStyle w:val="BodyText"/>
        <w:spacing w:before="1"/>
        <w:jc w:val="left"/>
        <w:rPr>
          <w:sz w:val="10"/>
        </w:rPr>
      </w:pPr>
    </w:p>
    <w:tbl>
      <w:tblPr>
        <w:tblW w:w="0" w:type="auto"/>
        <w:tblInd w:w="372" w:type="dxa"/>
        <w:tblLayout w:type="fixed"/>
        <w:tblCellMar>
          <w:left w:w="0" w:type="dxa"/>
          <w:right w:w="0" w:type="dxa"/>
        </w:tblCellMar>
        <w:tblLook w:val="01E0" w:firstRow="1" w:lastRow="1" w:firstColumn="1" w:lastColumn="1" w:noHBand="0" w:noVBand="0"/>
      </w:tblPr>
      <w:tblGrid>
        <w:gridCol w:w="6378"/>
        <w:gridCol w:w="2070"/>
      </w:tblGrid>
      <w:tr w:rsidR="00813856" w14:paraId="590DD37C" w14:textId="77777777" w:rsidTr="009637A4">
        <w:trPr>
          <w:trHeight w:val="388"/>
        </w:trPr>
        <w:tc>
          <w:tcPr>
            <w:tcW w:w="6378" w:type="dxa"/>
          </w:tcPr>
          <w:p w14:paraId="15649018" w14:textId="33DA57C7" w:rsidR="0079379B" w:rsidRPr="0079379B" w:rsidRDefault="00DC1504" w:rsidP="0079379B">
            <w:pPr>
              <w:pStyle w:val="TableParagraph"/>
              <w:numPr>
                <w:ilvl w:val="0"/>
                <w:numId w:val="10"/>
              </w:numPr>
              <w:spacing w:before="0" w:line="360" w:lineRule="auto"/>
              <w:rPr>
                <w:b/>
                <w:sz w:val="24"/>
              </w:rPr>
            </w:pPr>
            <w:r>
              <w:rPr>
                <w:b/>
                <w:sz w:val="24"/>
              </w:rPr>
              <w:t>Introductions and Assign Note T</w:t>
            </w:r>
            <w:r w:rsidR="000B44C4">
              <w:rPr>
                <w:b/>
                <w:sz w:val="24"/>
              </w:rPr>
              <w:t>aker</w:t>
            </w:r>
            <w:r w:rsidR="00B4385A">
              <w:rPr>
                <w:b/>
                <w:sz w:val="24"/>
              </w:rPr>
              <w:t>/Sign Up</w:t>
            </w:r>
          </w:p>
        </w:tc>
        <w:tc>
          <w:tcPr>
            <w:tcW w:w="2070" w:type="dxa"/>
          </w:tcPr>
          <w:p w14:paraId="482A991B" w14:textId="77777777" w:rsidR="009637A4" w:rsidRDefault="009637A4" w:rsidP="0079379B">
            <w:pPr>
              <w:pStyle w:val="TableParagraph"/>
              <w:spacing w:before="0" w:line="360" w:lineRule="auto"/>
              <w:rPr>
                <w:sz w:val="24"/>
              </w:rPr>
            </w:pPr>
            <w:r>
              <w:rPr>
                <w:sz w:val="24"/>
              </w:rPr>
              <w:t>J</w:t>
            </w:r>
            <w:r w:rsidRPr="009637A4">
              <w:rPr>
                <w:sz w:val="24"/>
              </w:rPr>
              <w:t>. Heinz-</w:t>
            </w:r>
            <w:proofErr w:type="gramStart"/>
            <w:r w:rsidRPr="009637A4">
              <w:rPr>
                <w:sz w:val="24"/>
              </w:rPr>
              <w:t xml:space="preserve">Garcia </w:t>
            </w:r>
            <w:r>
              <w:rPr>
                <w:sz w:val="24"/>
              </w:rPr>
              <w:t xml:space="preserve"> </w:t>
            </w:r>
            <w:r w:rsidRPr="009637A4">
              <w:rPr>
                <w:sz w:val="24"/>
              </w:rPr>
              <w:t>I.</w:t>
            </w:r>
            <w:proofErr w:type="gramEnd"/>
            <w:r w:rsidRPr="009637A4">
              <w:rPr>
                <w:sz w:val="24"/>
              </w:rPr>
              <w:t xml:space="preserve"> Trumpe</w:t>
            </w:r>
            <w:r w:rsidR="0079379B">
              <w:rPr>
                <w:sz w:val="24"/>
              </w:rPr>
              <w:t>r</w:t>
            </w:r>
          </w:p>
          <w:p w14:paraId="4DF8B392" w14:textId="55A2B3EC" w:rsidR="00420575" w:rsidRPr="00FD5706" w:rsidRDefault="00420575" w:rsidP="0079379B">
            <w:pPr>
              <w:pStyle w:val="TableParagraph"/>
              <w:spacing w:before="0" w:line="360" w:lineRule="auto"/>
              <w:rPr>
                <w:sz w:val="24"/>
              </w:rPr>
            </w:pPr>
          </w:p>
        </w:tc>
      </w:tr>
      <w:tr w:rsidR="00813856" w14:paraId="326A6CA6" w14:textId="77777777" w:rsidTr="009637A4">
        <w:trPr>
          <w:trHeight w:val="511"/>
        </w:trPr>
        <w:tc>
          <w:tcPr>
            <w:tcW w:w="6378" w:type="dxa"/>
          </w:tcPr>
          <w:p w14:paraId="02772806" w14:textId="77777777" w:rsidR="00813856" w:rsidRDefault="000B44C4" w:rsidP="00431E0D">
            <w:pPr>
              <w:pStyle w:val="TableParagraph"/>
              <w:numPr>
                <w:ilvl w:val="0"/>
                <w:numId w:val="10"/>
              </w:numPr>
              <w:spacing w:line="360" w:lineRule="auto"/>
              <w:rPr>
                <w:b/>
                <w:sz w:val="24"/>
              </w:rPr>
            </w:pPr>
            <w:r>
              <w:rPr>
                <w:b/>
                <w:sz w:val="24"/>
              </w:rPr>
              <w:t>Adoption of the Draft Agenda</w:t>
            </w:r>
          </w:p>
        </w:tc>
        <w:tc>
          <w:tcPr>
            <w:tcW w:w="2070" w:type="dxa"/>
          </w:tcPr>
          <w:p w14:paraId="785B3097" w14:textId="77777777" w:rsidR="00813856" w:rsidRDefault="009637A4" w:rsidP="00431E0D">
            <w:pPr>
              <w:pStyle w:val="TableParagraph"/>
              <w:spacing w:line="360" w:lineRule="auto"/>
              <w:rPr>
                <w:sz w:val="24"/>
              </w:rPr>
            </w:pPr>
            <w:r>
              <w:rPr>
                <w:sz w:val="24"/>
              </w:rPr>
              <w:t>J</w:t>
            </w:r>
            <w:r w:rsidRPr="009637A4">
              <w:rPr>
                <w:sz w:val="24"/>
              </w:rPr>
              <w:t>. Heinz-</w:t>
            </w:r>
            <w:proofErr w:type="gramStart"/>
            <w:r w:rsidRPr="009637A4">
              <w:rPr>
                <w:sz w:val="24"/>
              </w:rPr>
              <w:t xml:space="preserve">Garcia </w:t>
            </w:r>
            <w:r>
              <w:rPr>
                <w:sz w:val="24"/>
              </w:rPr>
              <w:t xml:space="preserve"> </w:t>
            </w:r>
            <w:r w:rsidRPr="009637A4">
              <w:rPr>
                <w:sz w:val="24"/>
              </w:rPr>
              <w:t>I.</w:t>
            </w:r>
            <w:proofErr w:type="gramEnd"/>
            <w:r w:rsidRPr="009637A4">
              <w:rPr>
                <w:sz w:val="24"/>
              </w:rPr>
              <w:t xml:space="preserve"> Trumper</w:t>
            </w:r>
          </w:p>
          <w:p w14:paraId="304717D7" w14:textId="4328A3BF" w:rsidR="009637A4" w:rsidRDefault="009637A4" w:rsidP="00431E0D">
            <w:pPr>
              <w:pStyle w:val="TableParagraph"/>
              <w:spacing w:line="360" w:lineRule="auto"/>
              <w:rPr>
                <w:sz w:val="24"/>
              </w:rPr>
            </w:pPr>
          </w:p>
        </w:tc>
      </w:tr>
      <w:tr w:rsidR="00813856" w14:paraId="4C1427F3" w14:textId="77777777" w:rsidTr="009637A4">
        <w:trPr>
          <w:trHeight w:val="578"/>
        </w:trPr>
        <w:tc>
          <w:tcPr>
            <w:tcW w:w="6378" w:type="dxa"/>
          </w:tcPr>
          <w:p w14:paraId="37D6E91B" w14:textId="19925557" w:rsidR="00EB7271" w:rsidRDefault="00D76903" w:rsidP="00A12C07">
            <w:pPr>
              <w:pStyle w:val="TableParagraph"/>
              <w:numPr>
                <w:ilvl w:val="0"/>
                <w:numId w:val="10"/>
              </w:numPr>
              <w:spacing w:before="113" w:line="360" w:lineRule="auto"/>
              <w:rPr>
                <w:b/>
                <w:sz w:val="24"/>
              </w:rPr>
            </w:pPr>
            <w:r>
              <w:rPr>
                <w:b/>
                <w:sz w:val="24"/>
              </w:rPr>
              <w:t>Open Discussion on Desired Outcomes from a Design Data Standard</w:t>
            </w:r>
          </w:p>
        </w:tc>
        <w:tc>
          <w:tcPr>
            <w:tcW w:w="2070" w:type="dxa"/>
          </w:tcPr>
          <w:p w14:paraId="621A87C4" w14:textId="77777777" w:rsidR="00813856" w:rsidRDefault="009637A4" w:rsidP="00431E0D">
            <w:pPr>
              <w:pStyle w:val="TableParagraph"/>
              <w:spacing w:before="113" w:line="360" w:lineRule="auto"/>
              <w:rPr>
                <w:sz w:val="24"/>
              </w:rPr>
            </w:pPr>
            <w:r>
              <w:rPr>
                <w:sz w:val="24"/>
              </w:rPr>
              <w:t>J</w:t>
            </w:r>
            <w:r w:rsidRPr="009637A4">
              <w:rPr>
                <w:sz w:val="24"/>
              </w:rPr>
              <w:t>. Heinz-</w:t>
            </w:r>
            <w:proofErr w:type="gramStart"/>
            <w:r w:rsidRPr="009637A4">
              <w:rPr>
                <w:sz w:val="24"/>
              </w:rPr>
              <w:t xml:space="preserve">Garcia </w:t>
            </w:r>
            <w:r>
              <w:rPr>
                <w:sz w:val="24"/>
              </w:rPr>
              <w:t xml:space="preserve"> </w:t>
            </w:r>
            <w:r w:rsidRPr="009637A4">
              <w:rPr>
                <w:sz w:val="24"/>
              </w:rPr>
              <w:t>I.</w:t>
            </w:r>
            <w:proofErr w:type="gramEnd"/>
            <w:r w:rsidRPr="009637A4">
              <w:rPr>
                <w:sz w:val="24"/>
              </w:rPr>
              <w:t xml:space="preserve"> Trumper</w:t>
            </w:r>
          </w:p>
          <w:p w14:paraId="4AB9919E" w14:textId="091EAEE1" w:rsidR="009637A4" w:rsidRDefault="009637A4" w:rsidP="00431E0D">
            <w:pPr>
              <w:pStyle w:val="TableParagraph"/>
              <w:spacing w:before="113" w:line="360" w:lineRule="auto"/>
              <w:rPr>
                <w:sz w:val="24"/>
              </w:rPr>
            </w:pPr>
          </w:p>
        </w:tc>
      </w:tr>
      <w:tr w:rsidR="00A12C07" w14:paraId="6D7AD23B" w14:textId="77777777" w:rsidTr="009637A4">
        <w:trPr>
          <w:trHeight w:val="583"/>
        </w:trPr>
        <w:tc>
          <w:tcPr>
            <w:tcW w:w="6378" w:type="dxa"/>
          </w:tcPr>
          <w:p w14:paraId="33D20DB8" w14:textId="4CE325CD" w:rsidR="00A12C07" w:rsidRPr="00881B34" w:rsidRDefault="00A12C07" w:rsidP="00B138EA">
            <w:pPr>
              <w:pStyle w:val="TableParagraph"/>
              <w:numPr>
                <w:ilvl w:val="0"/>
                <w:numId w:val="10"/>
              </w:numPr>
              <w:spacing w:before="113" w:line="360" w:lineRule="auto"/>
              <w:rPr>
                <w:b/>
                <w:sz w:val="24"/>
              </w:rPr>
            </w:pPr>
            <w:r w:rsidRPr="00881B34">
              <w:rPr>
                <w:b/>
                <w:sz w:val="24"/>
              </w:rPr>
              <w:t xml:space="preserve">Additional </w:t>
            </w:r>
            <w:r w:rsidR="00B138EA">
              <w:rPr>
                <w:b/>
                <w:sz w:val="24"/>
              </w:rPr>
              <w:t>I</w:t>
            </w:r>
            <w:r w:rsidRPr="00881B34">
              <w:rPr>
                <w:b/>
                <w:sz w:val="24"/>
              </w:rPr>
              <w:t xml:space="preserve">tems </w:t>
            </w:r>
            <w:r w:rsidR="00B138EA">
              <w:rPr>
                <w:b/>
                <w:sz w:val="24"/>
              </w:rPr>
              <w:t>N</w:t>
            </w:r>
            <w:r w:rsidRPr="00881B34">
              <w:rPr>
                <w:b/>
                <w:sz w:val="24"/>
              </w:rPr>
              <w:t xml:space="preserve">ot on the </w:t>
            </w:r>
            <w:r w:rsidR="00B138EA">
              <w:rPr>
                <w:b/>
                <w:sz w:val="24"/>
              </w:rPr>
              <w:t>A</w:t>
            </w:r>
            <w:r w:rsidRPr="00881B34">
              <w:rPr>
                <w:b/>
                <w:sz w:val="24"/>
              </w:rPr>
              <w:t>genda</w:t>
            </w:r>
          </w:p>
        </w:tc>
        <w:tc>
          <w:tcPr>
            <w:tcW w:w="2070" w:type="dxa"/>
          </w:tcPr>
          <w:p w14:paraId="140983C8" w14:textId="77777777" w:rsidR="00A12C07" w:rsidRDefault="009637A4" w:rsidP="00A12C07">
            <w:pPr>
              <w:pStyle w:val="TableParagraph"/>
              <w:spacing w:before="113" w:line="360" w:lineRule="auto"/>
              <w:rPr>
                <w:sz w:val="24"/>
              </w:rPr>
            </w:pPr>
            <w:r>
              <w:rPr>
                <w:sz w:val="24"/>
              </w:rPr>
              <w:t>J</w:t>
            </w:r>
            <w:r w:rsidRPr="009637A4">
              <w:rPr>
                <w:sz w:val="24"/>
              </w:rPr>
              <w:t>. Heinz-</w:t>
            </w:r>
            <w:proofErr w:type="gramStart"/>
            <w:r w:rsidRPr="009637A4">
              <w:rPr>
                <w:sz w:val="24"/>
              </w:rPr>
              <w:t xml:space="preserve">Garcia </w:t>
            </w:r>
            <w:r>
              <w:rPr>
                <w:sz w:val="24"/>
              </w:rPr>
              <w:t xml:space="preserve"> </w:t>
            </w:r>
            <w:r w:rsidRPr="009637A4">
              <w:rPr>
                <w:sz w:val="24"/>
              </w:rPr>
              <w:t>I.</w:t>
            </w:r>
            <w:proofErr w:type="gramEnd"/>
            <w:r w:rsidRPr="009637A4">
              <w:rPr>
                <w:sz w:val="24"/>
              </w:rPr>
              <w:t xml:space="preserve"> Trumper</w:t>
            </w:r>
          </w:p>
          <w:p w14:paraId="1C6518F3" w14:textId="7927B511" w:rsidR="009637A4" w:rsidRDefault="009637A4" w:rsidP="00A12C07">
            <w:pPr>
              <w:pStyle w:val="TableParagraph"/>
              <w:spacing w:before="113" w:line="360" w:lineRule="auto"/>
              <w:rPr>
                <w:sz w:val="24"/>
              </w:rPr>
            </w:pPr>
          </w:p>
        </w:tc>
      </w:tr>
      <w:tr w:rsidR="00A12C07" w14:paraId="6FC75C05" w14:textId="77777777" w:rsidTr="009637A4">
        <w:trPr>
          <w:trHeight w:val="583"/>
        </w:trPr>
        <w:tc>
          <w:tcPr>
            <w:tcW w:w="6378" w:type="dxa"/>
          </w:tcPr>
          <w:p w14:paraId="13475CC2" w14:textId="77777777" w:rsidR="00A12C07" w:rsidRPr="00881B34" w:rsidRDefault="00A12C07" w:rsidP="00A12C07">
            <w:pPr>
              <w:pStyle w:val="TableParagraph"/>
              <w:numPr>
                <w:ilvl w:val="0"/>
                <w:numId w:val="10"/>
              </w:numPr>
              <w:spacing w:before="113" w:line="360" w:lineRule="auto"/>
              <w:rPr>
                <w:b/>
                <w:sz w:val="24"/>
              </w:rPr>
            </w:pPr>
            <w:r w:rsidRPr="00881B34">
              <w:rPr>
                <w:b/>
                <w:sz w:val="24"/>
              </w:rPr>
              <w:t xml:space="preserve">Next Meeting Date/Time </w:t>
            </w:r>
          </w:p>
          <w:p w14:paraId="0FA556B7" w14:textId="6E5337D4" w:rsidR="00A12C07" w:rsidRPr="00881B34" w:rsidRDefault="00A12C07" w:rsidP="00D76903">
            <w:pPr>
              <w:pStyle w:val="TableParagraph"/>
              <w:spacing w:before="0" w:line="360" w:lineRule="auto"/>
              <w:ind w:left="720"/>
              <w:rPr>
                <w:b/>
                <w:sz w:val="24"/>
              </w:rPr>
            </w:pPr>
            <w:r w:rsidRPr="00881B34">
              <w:rPr>
                <w:sz w:val="24"/>
              </w:rPr>
              <w:t xml:space="preserve">(Suggested - </w:t>
            </w:r>
          </w:p>
        </w:tc>
        <w:tc>
          <w:tcPr>
            <w:tcW w:w="2070" w:type="dxa"/>
          </w:tcPr>
          <w:p w14:paraId="4FCA442F" w14:textId="77777777" w:rsidR="00A12C07" w:rsidRDefault="009637A4" w:rsidP="00A12C07">
            <w:pPr>
              <w:pStyle w:val="TableParagraph"/>
              <w:spacing w:before="113" w:line="360" w:lineRule="auto"/>
              <w:rPr>
                <w:sz w:val="24"/>
              </w:rPr>
            </w:pPr>
            <w:r>
              <w:rPr>
                <w:sz w:val="24"/>
              </w:rPr>
              <w:t>J</w:t>
            </w:r>
            <w:r w:rsidRPr="009637A4">
              <w:rPr>
                <w:sz w:val="24"/>
              </w:rPr>
              <w:t>. Heinz-</w:t>
            </w:r>
            <w:proofErr w:type="gramStart"/>
            <w:r w:rsidRPr="009637A4">
              <w:rPr>
                <w:sz w:val="24"/>
              </w:rPr>
              <w:t xml:space="preserve">Garcia </w:t>
            </w:r>
            <w:r>
              <w:rPr>
                <w:sz w:val="24"/>
              </w:rPr>
              <w:t xml:space="preserve"> </w:t>
            </w:r>
            <w:r w:rsidRPr="009637A4">
              <w:rPr>
                <w:sz w:val="24"/>
              </w:rPr>
              <w:t>I.</w:t>
            </w:r>
            <w:proofErr w:type="gramEnd"/>
            <w:r w:rsidRPr="009637A4">
              <w:rPr>
                <w:sz w:val="24"/>
              </w:rPr>
              <w:t xml:space="preserve"> Trumper</w:t>
            </w:r>
          </w:p>
          <w:p w14:paraId="54FC57F6" w14:textId="035A4A63" w:rsidR="009637A4" w:rsidRDefault="009637A4" w:rsidP="00A12C07">
            <w:pPr>
              <w:pStyle w:val="TableParagraph"/>
              <w:spacing w:before="113" w:line="360" w:lineRule="auto"/>
              <w:rPr>
                <w:sz w:val="24"/>
              </w:rPr>
            </w:pPr>
          </w:p>
        </w:tc>
      </w:tr>
      <w:tr w:rsidR="00A12C07" w14:paraId="1DE88905" w14:textId="77777777" w:rsidTr="009637A4">
        <w:trPr>
          <w:trHeight w:val="583"/>
        </w:trPr>
        <w:tc>
          <w:tcPr>
            <w:tcW w:w="6378" w:type="dxa"/>
          </w:tcPr>
          <w:p w14:paraId="2B0A2912" w14:textId="5601624E" w:rsidR="00A12C07" w:rsidRDefault="00A12C07" w:rsidP="00A12C07">
            <w:pPr>
              <w:pStyle w:val="TableParagraph"/>
              <w:numPr>
                <w:ilvl w:val="0"/>
                <w:numId w:val="10"/>
              </w:numPr>
              <w:spacing w:before="113" w:line="360" w:lineRule="auto"/>
              <w:rPr>
                <w:b/>
                <w:sz w:val="24"/>
              </w:rPr>
            </w:pPr>
            <w:r>
              <w:rPr>
                <w:b/>
                <w:sz w:val="24"/>
              </w:rPr>
              <w:t>Adjourn</w:t>
            </w:r>
          </w:p>
        </w:tc>
        <w:tc>
          <w:tcPr>
            <w:tcW w:w="2070" w:type="dxa"/>
          </w:tcPr>
          <w:p w14:paraId="3FD65E32" w14:textId="39E45929" w:rsidR="00A12C07" w:rsidRDefault="009637A4" w:rsidP="00A12C07">
            <w:pPr>
              <w:pStyle w:val="TableParagraph"/>
              <w:spacing w:before="113" w:line="360" w:lineRule="auto"/>
              <w:rPr>
                <w:sz w:val="24"/>
              </w:rPr>
            </w:pPr>
            <w:r>
              <w:rPr>
                <w:sz w:val="24"/>
              </w:rPr>
              <w:t>J</w:t>
            </w:r>
            <w:r w:rsidRPr="009637A4">
              <w:rPr>
                <w:sz w:val="24"/>
              </w:rPr>
              <w:t>. Heinz-</w:t>
            </w:r>
            <w:proofErr w:type="gramStart"/>
            <w:r w:rsidRPr="009637A4">
              <w:rPr>
                <w:sz w:val="24"/>
              </w:rPr>
              <w:t xml:space="preserve">Garcia </w:t>
            </w:r>
            <w:r>
              <w:rPr>
                <w:sz w:val="24"/>
              </w:rPr>
              <w:t xml:space="preserve"> </w:t>
            </w:r>
            <w:r w:rsidRPr="009637A4">
              <w:rPr>
                <w:sz w:val="24"/>
              </w:rPr>
              <w:t>I.</w:t>
            </w:r>
            <w:proofErr w:type="gramEnd"/>
            <w:r w:rsidRPr="009637A4">
              <w:rPr>
                <w:sz w:val="24"/>
              </w:rPr>
              <w:t xml:space="preserve"> Trumper</w:t>
            </w:r>
          </w:p>
        </w:tc>
      </w:tr>
      <w:bookmarkEnd w:id="0"/>
    </w:tbl>
    <w:p w14:paraId="0D55D142" w14:textId="77777777" w:rsidR="00420575" w:rsidRDefault="00420575">
      <w:r>
        <w:br w:type="page"/>
      </w:r>
    </w:p>
    <w:p w14:paraId="3FFF137F" w14:textId="77777777" w:rsidR="004007B2" w:rsidRDefault="004007B2" w:rsidP="00DC1504">
      <w:pPr>
        <w:rPr>
          <w:b/>
          <w:bCs/>
          <w:sz w:val="36"/>
          <w:szCs w:val="36"/>
        </w:rPr>
      </w:pPr>
    </w:p>
    <w:p w14:paraId="3908F107" w14:textId="13C6024B" w:rsidR="00420575" w:rsidRPr="00420575" w:rsidRDefault="00420575" w:rsidP="00DC1504">
      <w:pPr>
        <w:rPr>
          <w:b/>
          <w:bCs/>
          <w:sz w:val="36"/>
          <w:szCs w:val="36"/>
        </w:rPr>
      </w:pPr>
      <w:r w:rsidRPr="00420575">
        <w:rPr>
          <w:b/>
          <w:bCs/>
          <w:sz w:val="36"/>
          <w:szCs w:val="36"/>
        </w:rPr>
        <w:t>Report Minutes</w:t>
      </w:r>
    </w:p>
    <w:p w14:paraId="1F740CCA" w14:textId="77777777" w:rsidR="00420575" w:rsidRDefault="00420575" w:rsidP="00DC1504"/>
    <w:p w14:paraId="73B9DE27" w14:textId="77777777" w:rsidR="00420575" w:rsidRPr="00DD3AF2" w:rsidRDefault="00420575" w:rsidP="00420575">
      <w:pPr>
        <w:widowControl/>
        <w:numPr>
          <w:ilvl w:val="0"/>
          <w:numId w:val="20"/>
        </w:numPr>
        <w:pBdr>
          <w:top w:val="nil"/>
          <w:left w:val="nil"/>
          <w:bottom w:val="nil"/>
          <w:right w:val="nil"/>
          <w:between w:val="nil"/>
        </w:pBdr>
        <w:autoSpaceDE/>
        <w:autoSpaceDN/>
        <w:spacing w:line="278" w:lineRule="auto"/>
        <w:rPr>
          <w:rFonts w:ascii="Aptos" w:hAnsi="Aptos"/>
          <w:b/>
          <w:bCs/>
        </w:rPr>
      </w:pPr>
      <w:r w:rsidRPr="00DD3AF2">
        <w:rPr>
          <w:rFonts w:ascii="Aptos" w:eastAsia="Aptos" w:hAnsi="Aptos" w:cs="Aptos"/>
          <w:b/>
          <w:bCs/>
          <w:color w:val="000000"/>
          <w:sz w:val="24"/>
          <w:szCs w:val="24"/>
        </w:rPr>
        <w:t>Introduction and Assign Note Taker/Sign Up</w:t>
      </w:r>
    </w:p>
    <w:p w14:paraId="67A398D3" w14:textId="1B3BE0F4" w:rsidR="00420575" w:rsidRPr="00DD3AF2" w:rsidRDefault="00420575" w:rsidP="00420575">
      <w:pPr>
        <w:pStyle w:val="TableParagraph"/>
        <w:spacing w:before="0" w:line="360" w:lineRule="auto"/>
        <w:ind w:left="720"/>
        <w:rPr>
          <w:rFonts w:ascii="Aptos" w:hAnsi="Aptos"/>
          <w:color w:val="000000" w:themeColor="text1"/>
          <w:sz w:val="24"/>
        </w:rPr>
      </w:pPr>
      <w:r w:rsidRPr="00DD3AF2">
        <w:rPr>
          <w:rFonts w:ascii="Aptos" w:hAnsi="Aptos"/>
          <w:color w:val="000000" w:themeColor="text1"/>
          <w:sz w:val="24"/>
        </w:rPr>
        <w:t xml:space="preserve">Isaac welcomed the Task Force members and </w:t>
      </w:r>
      <w:r w:rsidR="004007B2" w:rsidRPr="00DD3AF2">
        <w:rPr>
          <w:rFonts w:ascii="Aptos" w:hAnsi="Aptos"/>
          <w:color w:val="000000" w:themeColor="text1"/>
          <w:sz w:val="24"/>
        </w:rPr>
        <w:t>Adam</w:t>
      </w:r>
      <w:r w:rsidRPr="00DD3AF2">
        <w:rPr>
          <w:rFonts w:ascii="Aptos" w:hAnsi="Aptos"/>
          <w:color w:val="000000" w:themeColor="text1"/>
          <w:sz w:val="24"/>
        </w:rPr>
        <w:t xml:space="preserve"> agreed to take notes.</w:t>
      </w:r>
    </w:p>
    <w:p w14:paraId="59FB5AF9" w14:textId="77777777" w:rsidR="00420575" w:rsidRPr="00DD3AF2" w:rsidRDefault="00420575" w:rsidP="00420575">
      <w:pPr>
        <w:widowControl/>
        <w:numPr>
          <w:ilvl w:val="1"/>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Attendees (11)</w:t>
      </w:r>
    </w:p>
    <w:p w14:paraId="1ADDD854" w14:textId="77777777" w:rsidR="00420575" w:rsidRPr="00DD3AF2" w:rsidRDefault="00420575" w:rsidP="00420575">
      <w:pPr>
        <w:widowControl/>
        <w:numPr>
          <w:ilvl w:val="2"/>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Adam Phenis</w:t>
      </w:r>
    </w:p>
    <w:p w14:paraId="4BC0C823" w14:textId="77777777" w:rsidR="00420575" w:rsidRPr="00DD3AF2" w:rsidRDefault="00420575" w:rsidP="00420575">
      <w:pPr>
        <w:widowControl/>
        <w:numPr>
          <w:ilvl w:val="2"/>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Pat Augino</w:t>
      </w:r>
    </w:p>
    <w:p w14:paraId="3DCAB457" w14:textId="77777777" w:rsidR="00420575" w:rsidRPr="00DD3AF2" w:rsidRDefault="00420575" w:rsidP="00420575">
      <w:pPr>
        <w:widowControl/>
        <w:numPr>
          <w:ilvl w:val="2"/>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Blake Crowther</w:t>
      </w:r>
    </w:p>
    <w:p w14:paraId="24754E57" w14:textId="77777777" w:rsidR="00420575" w:rsidRPr="00DD3AF2" w:rsidRDefault="00420575" w:rsidP="00420575">
      <w:pPr>
        <w:widowControl/>
        <w:numPr>
          <w:ilvl w:val="2"/>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Brian Manacelli</w:t>
      </w:r>
    </w:p>
    <w:p w14:paraId="434B2630" w14:textId="77777777" w:rsidR="00420575" w:rsidRPr="00DD3AF2" w:rsidRDefault="00420575" w:rsidP="00420575">
      <w:pPr>
        <w:widowControl/>
        <w:numPr>
          <w:ilvl w:val="2"/>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Bruce Perilloux</w:t>
      </w:r>
    </w:p>
    <w:p w14:paraId="3504DD53" w14:textId="77777777" w:rsidR="00420575" w:rsidRPr="00DD3AF2" w:rsidRDefault="00420575" w:rsidP="00420575">
      <w:pPr>
        <w:widowControl/>
        <w:numPr>
          <w:ilvl w:val="2"/>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Eric Herman</w:t>
      </w:r>
    </w:p>
    <w:p w14:paraId="16AB837C" w14:textId="77777777" w:rsidR="00420575" w:rsidRPr="00DD3AF2" w:rsidRDefault="00420575" w:rsidP="00420575">
      <w:pPr>
        <w:widowControl/>
        <w:numPr>
          <w:ilvl w:val="2"/>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Jay Wilson</w:t>
      </w:r>
    </w:p>
    <w:p w14:paraId="4CDFE6B7" w14:textId="77777777" w:rsidR="00420575" w:rsidRPr="00DD3AF2" w:rsidRDefault="00420575" w:rsidP="00420575">
      <w:pPr>
        <w:widowControl/>
        <w:numPr>
          <w:ilvl w:val="2"/>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Isaac Trumper</w:t>
      </w:r>
    </w:p>
    <w:p w14:paraId="44A2DCF0" w14:textId="77777777" w:rsidR="00420575" w:rsidRPr="00DD3AF2" w:rsidRDefault="00420575" w:rsidP="00420575">
      <w:pPr>
        <w:widowControl/>
        <w:numPr>
          <w:ilvl w:val="2"/>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Paul Murphy</w:t>
      </w:r>
    </w:p>
    <w:p w14:paraId="55282104" w14:textId="77777777" w:rsidR="004007B2" w:rsidRPr="00DD3AF2" w:rsidRDefault="00420575" w:rsidP="004007B2">
      <w:pPr>
        <w:widowControl/>
        <w:numPr>
          <w:ilvl w:val="2"/>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Richie Youngworth</w:t>
      </w:r>
    </w:p>
    <w:p w14:paraId="79BB2857" w14:textId="2AD8AB15" w:rsidR="004007B2" w:rsidRPr="00DD3AF2" w:rsidRDefault="00420575" w:rsidP="004007B2">
      <w:pPr>
        <w:widowControl/>
        <w:numPr>
          <w:ilvl w:val="2"/>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Zach Strobehn</w:t>
      </w:r>
    </w:p>
    <w:p w14:paraId="09B52161" w14:textId="77777777" w:rsidR="004007B2" w:rsidRPr="00DD3AF2" w:rsidRDefault="004007B2" w:rsidP="004007B2">
      <w:pPr>
        <w:widowControl/>
        <w:pBdr>
          <w:top w:val="nil"/>
          <w:left w:val="nil"/>
          <w:bottom w:val="nil"/>
          <w:right w:val="nil"/>
          <w:between w:val="nil"/>
        </w:pBdr>
        <w:autoSpaceDE/>
        <w:autoSpaceDN/>
        <w:spacing w:line="278" w:lineRule="auto"/>
        <w:ind w:left="2160"/>
        <w:rPr>
          <w:rFonts w:ascii="Aptos" w:hAnsi="Aptos"/>
        </w:rPr>
      </w:pPr>
    </w:p>
    <w:p w14:paraId="09BA5D95" w14:textId="1317238A" w:rsidR="004007B2" w:rsidRPr="00DD3AF2" w:rsidRDefault="004007B2" w:rsidP="008F6C0A">
      <w:pPr>
        <w:widowControl/>
        <w:numPr>
          <w:ilvl w:val="0"/>
          <w:numId w:val="19"/>
        </w:numPr>
        <w:pBdr>
          <w:top w:val="nil"/>
          <w:left w:val="nil"/>
          <w:bottom w:val="nil"/>
          <w:right w:val="nil"/>
          <w:between w:val="nil"/>
        </w:pBdr>
        <w:autoSpaceDE/>
        <w:autoSpaceDN/>
        <w:spacing w:line="278" w:lineRule="auto"/>
        <w:rPr>
          <w:rFonts w:ascii="Aptos" w:hAnsi="Aptos"/>
          <w:b/>
        </w:rPr>
      </w:pPr>
      <w:r w:rsidRPr="00DD3AF2">
        <w:rPr>
          <w:rFonts w:ascii="Aptos" w:hAnsi="Aptos"/>
          <w:b/>
          <w:sz w:val="24"/>
        </w:rPr>
        <w:t>Adoption of the Draft Agenda</w:t>
      </w:r>
    </w:p>
    <w:p w14:paraId="083E21D0" w14:textId="77777777" w:rsidR="00895A8A" w:rsidRPr="00DD3AF2" w:rsidRDefault="004007B2" w:rsidP="004007B2">
      <w:pPr>
        <w:widowControl/>
        <w:pBdr>
          <w:top w:val="nil"/>
          <w:left w:val="nil"/>
          <w:bottom w:val="nil"/>
          <w:right w:val="nil"/>
          <w:between w:val="nil"/>
        </w:pBdr>
        <w:autoSpaceDE/>
        <w:autoSpaceDN/>
        <w:spacing w:line="278" w:lineRule="auto"/>
        <w:ind w:left="720"/>
        <w:rPr>
          <w:rFonts w:ascii="Aptos" w:hAnsi="Aptos"/>
          <w:b/>
          <w:sz w:val="24"/>
        </w:rPr>
      </w:pPr>
      <w:r w:rsidRPr="00DD3AF2">
        <w:rPr>
          <w:rFonts w:ascii="Aptos" w:eastAsia="Aptos" w:hAnsi="Aptos" w:cs="Aptos"/>
          <w:color w:val="000000"/>
          <w:sz w:val="24"/>
          <w:szCs w:val="24"/>
        </w:rPr>
        <w:t>Motion to adopt agenda by Adam Phenis, Second by Brian Monacelli.  No abstentions, no objections.  Motion passes unanimously.</w:t>
      </w:r>
      <w:r w:rsidR="00895A8A" w:rsidRPr="00DD3AF2">
        <w:rPr>
          <w:rFonts w:ascii="Aptos" w:hAnsi="Aptos"/>
          <w:b/>
          <w:sz w:val="24"/>
        </w:rPr>
        <w:t xml:space="preserve"> </w:t>
      </w:r>
    </w:p>
    <w:p w14:paraId="757F034F" w14:textId="77777777" w:rsidR="00895A8A" w:rsidRPr="00DD3AF2" w:rsidRDefault="00895A8A" w:rsidP="004007B2">
      <w:pPr>
        <w:widowControl/>
        <w:pBdr>
          <w:top w:val="nil"/>
          <w:left w:val="nil"/>
          <w:bottom w:val="nil"/>
          <w:right w:val="nil"/>
          <w:between w:val="nil"/>
        </w:pBdr>
        <w:autoSpaceDE/>
        <w:autoSpaceDN/>
        <w:spacing w:line="278" w:lineRule="auto"/>
        <w:ind w:left="720"/>
        <w:rPr>
          <w:rFonts w:ascii="Aptos" w:hAnsi="Aptos"/>
          <w:b/>
          <w:sz w:val="24"/>
        </w:rPr>
      </w:pPr>
    </w:p>
    <w:p w14:paraId="1DC9BC9A" w14:textId="27FE22D2" w:rsidR="00895A8A" w:rsidRPr="00DD3AF2" w:rsidRDefault="00895A8A" w:rsidP="00895A8A">
      <w:pPr>
        <w:pStyle w:val="ListParagraph"/>
        <w:widowControl/>
        <w:numPr>
          <w:ilvl w:val="0"/>
          <w:numId w:val="19"/>
        </w:numPr>
        <w:pBdr>
          <w:top w:val="nil"/>
          <w:left w:val="nil"/>
          <w:bottom w:val="nil"/>
          <w:right w:val="nil"/>
          <w:between w:val="nil"/>
        </w:pBdr>
        <w:autoSpaceDE/>
        <w:autoSpaceDN/>
        <w:spacing w:line="278" w:lineRule="auto"/>
        <w:rPr>
          <w:rFonts w:ascii="Aptos" w:hAnsi="Aptos"/>
          <w:bCs/>
        </w:rPr>
      </w:pPr>
      <w:r w:rsidRPr="00DD3AF2">
        <w:rPr>
          <w:rFonts w:ascii="Aptos" w:hAnsi="Aptos"/>
          <w:b/>
          <w:sz w:val="24"/>
        </w:rPr>
        <w:t>Open Discussion on Desired Outcomes from a Design Data Standard</w:t>
      </w:r>
    </w:p>
    <w:p w14:paraId="205FEFFE" w14:textId="77777777" w:rsidR="00895A8A" w:rsidRPr="00DD3AF2" w:rsidRDefault="00895A8A" w:rsidP="00895A8A">
      <w:pPr>
        <w:widowControl/>
        <w:numPr>
          <w:ilvl w:val="1"/>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Isaac thinks the start should be focused on geometry with a limited scope.  Surface types, glass info.</w:t>
      </w:r>
    </w:p>
    <w:p w14:paraId="1B86B061" w14:textId="77777777" w:rsidR="00895A8A" w:rsidRPr="00DD3AF2" w:rsidRDefault="00895A8A" w:rsidP="00895A8A">
      <w:pPr>
        <w:widowControl/>
        <w:numPr>
          <w:ilvl w:val="1"/>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Blake Crowther – His initial goal is to get glass providers to provide catalogs that are readable by any software.  They can provide updates on their website.  Blake has a proposed format already that can be distributed.  He can send that out as a schema and format.</w:t>
      </w:r>
    </w:p>
    <w:p w14:paraId="19292932" w14:textId="269CA7D0"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Blake has already spoken with various software folks (Keysight and Ansys) as well as Lambda Research Corporation (</w:t>
      </w:r>
      <w:proofErr w:type="spellStart"/>
      <w:r w:rsidRPr="00DD3AF2">
        <w:rPr>
          <w:rFonts w:ascii="Aptos" w:eastAsia="Aptos" w:hAnsi="Aptos" w:cs="Aptos"/>
          <w:color w:val="000000"/>
          <w:sz w:val="24"/>
          <w:szCs w:val="24"/>
        </w:rPr>
        <w:t>TracePro</w:t>
      </w:r>
      <w:proofErr w:type="spellEnd"/>
      <w:r w:rsidRPr="00DD3AF2">
        <w:rPr>
          <w:rFonts w:ascii="Aptos" w:eastAsia="Aptos" w:hAnsi="Aptos" w:cs="Aptos"/>
          <w:color w:val="000000"/>
          <w:sz w:val="24"/>
          <w:szCs w:val="24"/>
        </w:rPr>
        <w:t xml:space="preserve">, OSLO, </w:t>
      </w:r>
      <w:proofErr w:type="spellStart"/>
      <w:r w:rsidRPr="00DD3AF2">
        <w:rPr>
          <w:rFonts w:ascii="Aptos" w:eastAsia="Aptos" w:hAnsi="Aptos" w:cs="Aptos"/>
          <w:color w:val="000000"/>
          <w:sz w:val="24"/>
          <w:szCs w:val="24"/>
        </w:rPr>
        <w:t>RayViz</w:t>
      </w:r>
      <w:proofErr w:type="spellEnd"/>
      <w:r w:rsidRPr="00DD3AF2">
        <w:rPr>
          <w:rFonts w:ascii="Aptos" w:eastAsia="Aptos" w:hAnsi="Aptos" w:cs="Aptos"/>
          <w:color w:val="000000"/>
          <w:sz w:val="24"/>
          <w:szCs w:val="24"/>
        </w:rPr>
        <w:t xml:space="preserve">).  Also talked to Schott (Ralf </w:t>
      </w:r>
      <w:proofErr w:type="spellStart"/>
      <w:r w:rsidRPr="00DD3AF2">
        <w:rPr>
          <w:rFonts w:ascii="Aptos" w:eastAsia="Aptos" w:hAnsi="Aptos" w:cs="Aptos"/>
          <w:color w:val="000000"/>
          <w:sz w:val="24"/>
          <w:szCs w:val="24"/>
        </w:rPr>
        <w:t>Jedamzik</w:t>
      </w:r>
      <w:proofErr w:type="spellEnd"/>
      <w:r w:rsidRPr="00DD3AF2">
        <w:rPr>
          <w:rFonts w:ascii="Aptos" w:eastAsia="Aptos" w:hAnsi="Aptos" w:cs="Aptos"/>
          <w:color w:val="000000"/>
          <w:sz w:val="24"/>
          <w:szCs w:val="24"/>
        </w:rPr>
        <w:t>), O</w:t>
      </w:r>
      <w:r w:rsidR="00042CF2" w:rsidRPr="00DD3AF2">
        <w:rPr>
          <w:rFonts w:ascii="Aptos" w:eastAsia="Aptos" w:hAnsi="Aptos" w:cs="Aptos"/>
          <w:color w:val="000000"/>
          <w:sz w:val="24"/>
          <w:szCs w:val="24"/>
        </w:rPr>
        <w:t>HARA</w:t>
      </w:r>
      <w:r w:rsidRPr="00DD3AF2">
        <w:rPr>
          <w:rFonts w:ascii="Aptos" w:eastAsia="Aptos" w:hAnsi="Aptos" w:cs="Aptos"/>
          <w:color w:val="000000"/>
          <w:sz w:val="24"/>
          <w:szCs w:val="24"/>
        </w:rPr>
        <w:t>, H</w:t>
      </w:r>
      <w:r w:rsidR="00042CF2" w:rsidRPr="00DD3AF2">
        <w:rPr>
          <w:rFonts w:ascii="Aptos" w:eastAsia="Aptos" w:hAnsi="Aptos" w:cs="Aptos"/>
          <w:color w:val="000000"/>
          <w:sz w:val="24"/>
          <w:szCs w:val="24"/>
        </w:rPr>
        <w:t>OYA</w:t>
      </w:r>
      <w:r w:rsidRPr="00DD3AF2">
        <w:rPr>
          <w:rFonts w:ascii="Aptos" w:eastAsia="Aptos" w:hAnsi="Aptos" w:cs="Aptos"/>
          <w:color w:val="000000"/>
          <w:sz w:val="24"/>
          <w:szCs w:val="24"/>
        </w:rPr>
        <w:t xml:space="preserve"> and some </w:t>
      </w:r>
      <w:proofErr w:type="gramStart"/>
      <w:r w:rsidRPr="00DD3AF2">
        <w:rPr>
          <w:rFonts w:ascii="Aptos" w:eastAsia="Aptos" w:hAnsi="Aptos" w:cs="Aptos"/>
          <w:color w:val="000000"/>
          <w:sz w:val="24"/>
          <w:szCs w:val="24"/>
        </w:rPr>
        <w:t>plastic  suppliers</w:t>
      </w:r>
      <w:proofErr w:type="gramEnd"/>
      <w:r w:rsidRPr="00DD3AF2">
        <w:rPr>
          <w:rFonts w:ascii="Aptos" w:eastAsia="Aptos" w:hAnsi="Aptos" w:cs="Aptos"/>
          <w:color w:val="000000"/>
          <w:sz w:val="24"/>
          <w:szCs w:val="24"/>
        </w:rPr>
        <w:t xml:space="preserve">. </w:t>
      </w:r>
    </w:p>
    <w:p w14:paraId="5B1E203B" w14:textId="77777777"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Maybe two or more standards to minimize one becoming too big</w:t>
      </w:r>
    </w:p>
    <w:p w14:paraId="2DC752B3" w14:textId="77777777" w:rsidR="00895A8A" w:rsidRPr="00DD3AF2" w:rsidRDefault="00895A8A" w:rsidP="00895A8A">
      <w:pPr>
        <w:widowControl/>
        <w:numPr>
          <w:ilvl w:val="3"/>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Basic equations and interpolation</w:t>
      </w:r>
    </w:p>
    <w:p w14:paraId="52BC59A5" w14:textId="77777777" w:rsidR="00895A8A" w:rsidRPr="00DD3AF2" w:rsidRDefault="00895A8A" w:rsidP="00895A8A">
      <w:pPr>
        <w:widowControl/>
        <w:numPr>
          <w:ilvl w:val="3"/>
          <w:numId w:val="19"/>
        </w:numPr>
        <w:pBdr>
          <w:top w:val="nil"/>
          <w:left w:val="nil"/>
          <w:bottom w:val="nil"/>
          <w:right w:val="nil"/>
          <w:between w:val="nil"/>
        </w:pBdr>
        <w:autoSpaceDE/>
        <w:autoSpaceDN/>
        <w:spacing w:line="278" w:lineRule="auto"/>
        <w:rPr>
          <w:rFonts w:ascii="Aptos" w:hAnsi="Aptos"/>
        </w:rPr>
      </w:pPr>
      <w:r w:rsidRPr="00DD3AF2">
        <w:rPr>
          <w:rFonts w:ascii="Aptos" w:eastAsia="Aptos" w:hAnsi="Aptos" w:cs="Aptos"/>
          <w:color w:val="000000"/>
          <w:sz w:val="24"/>
          <w:szCs w:val="24"/>
        </w:rPr>
        <w:t>Other properties</w:t>
      </w:r>
    </w:p>
    <w:p w14:paraId="69C1CBA4" w14:textId="77777777" w:rsidR="00042CF2" w:rsidRPr="00895A8A" w:rsidRDefault="00042CF2" w:rsidP="00042CF2">
      <w:pPr>
        <w:widowControl/>
        <w:pBdr>
          <w:top w:val="nil"/>
          <w:left w:val="nil"/>
          <w:bottom w:val="nil"/>
          <w:right w:val="nil"/>
          <w:between w:val="nil"/>
        </w:pBdr>
        <w:autoSpaceDE/>
        <w:autoSpaceDN/>
        <w:spacing w:line="278" w:lineRule="auto"/>
        <w:ind w:left="2880"/>
        <w:rPr>
          <w:rFonts w:ascii="Aptos" w:hAnsi="Aptos"/>
        </w:rPr>
      </w:pPr>
    </w:p>
    <w:p w14:paraId="2BE96870" w14:textId="77777777" w:rsidR="00042CF2" w:rsidRPr="00DD3AF2" w:rsidRDefault="00895A8A" w:rsidP="00042CF2">
      <w:pPr>
        <w:widowControl/>
        <w:numPr>
          <w:ilvl w:val="1"/>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Jay asked about a list of items about what is wanted from this data exchange.</w:t>
      </w:r>
    </w:p>
    <w:p w14:paraId="75EC75D1" w14:textId="6BBC2522" w:rsidR="00895A8A" w:rsidRPr="00DD3AF2" w:rsidRDefault="00895A8A" w:rsidP="00042CF2">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Changing glass format will make it easier to import, but is there a difference</w:t>
      </w:r>
    </w:p>
    <w:p w14:paraId="0B70CEDC" w14:textId="55472071"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Blake said that they are sometimes tasked with transferring designs from one design code to another and sometimes there are differences at the glass level.  There are also sometimes that the glass manufacturer data is a little bit different from release to release.</w:t>
      </w:r>
    </w:p>
    <w:p w14:paraId="01BC9230" w14:textId="77777777" w:rsidR="00895A8A" w:rsidRPr="00DD3AF2" w:rsidRDefault="00895A8A" w:rsidP="00895A8A">
      <w:pPr>
        <w:widowControl/>
        <w:numPr>
          <w:ilvl w:val="1"/>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Adam wants to add in basic ray trace information that could be passed between the two codes to verify that the ray trace is consistent. This would be at the model level vs the glass level.</w:t>
      </w:r>
    </w:p>
    <w:p w14:paraId="3A40DAC2" w14:textId="77777777" w:rsidR="00895A8A" w:rsidRPr="00DD3AF2" w:rsidRDefault="00895A8A" w:rsidP="00895A8A">
      <w:pPr>
        <w:widowControl/>
        <w:numPr>
          <w:ilvl w:val="1"/>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 xml:space="preserve">Paul brought </w:t>
      </w:r>
      <w:proofErr w:type="gramStart"/>
      <w:r w:rsidRPr="00DD3AF2">
        <w:rPr>
          <w:rFonts w:ascii="Aptos" w:eastAsia="Aptos" w:hAnsi="Aptos" w:cs="Aptos"/>
          <w:color w:val="000000"/>
          <w:sz w:val="24"/>
          <w:szCs w:val="24"/>
        </w:rPr>
        <w:t>up that</w:t>
      </w:r>
      <w:proofErr w:type="gramEnd"/>
      <w:r w:rsidRPr="00DD3AF2">
        <w:rPr>
          <w:rFonts w:ascii="Aptos" w:eastAsia="Aptos" w:hAnsi="Aptos" w:cs="Aptos"/>
          <w:color w:val="000000"/>
          <w:sz w:val="24"/>
          <w:szCs w:val="24"/>
        </w:rPr>
        <w:t xml:space="preserve"> having some format to transfer info from design code to manufacturer.  He said that QED had to solve this to some extent and they adopted NODIF just for surface shape.  They did not do anything with </w:t>
      </w:r>
      <w:proofErr w:type="gramStart"/>
      <w:r w:rsidRPr="00DD3AF2">
        <w:rPr>
          <w:rFonts w:ascii="Aptos" w:eastAsia="Aptos" w:hAnsi="Aptos" w:cs="Aptos"/>
          <w:color w:val="000000"/>
          <w:sz w:val="24"/>
          <w:szCs w:val="24"/>
        </w:rPr>
        <w:t>tolerances</w:t>
      </w:r>
      <w:proofErr w:type="gramEnd"/>
      <w:r w:rsidRPr="00DD3AF2">
        <w:rPr>
          <w:rFonts w:ascii="Aptos" w:eastAsia="Aptos" w:hAnsi="Aptos" w:cs="Aptos"/>
          <w:color w:val="000000"/>
          <w:sz w:val="24"/>
          <w:szCs w:val="24"/>
        </w:rPr>
        <w:t xml:space="preserve">. </w:t>
      </w:r>
    </w:p>
    <w:p w14:paraId="65151B78" w14:textId="3458577F" w:rsidR="00895A8A" w:rsidRPr="00DD3AF2" w:rsidRDefault="00895A8A" w:rsidP="00895A8A">
      <w:pPr>
        <w:widowControl/>
        <w:numPr>
          <w:ilvl w:val="1"/>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Glass manufacturer side is defining geometry and specifications. This interface is a bit antiquated. Incoming data is typically a PDF with geometry information and tolerances, which is then manually transferred to a machine. Typed multiple times because each tool / software needs different formats of input.</w:t>
      </w:r>
    </w:p>
    <w:p w14:paraId="75CBB703" w14:textId="77777777"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Geometry and form information: many coefficients and hundreds of digits type.</w:t>
      </w:r>
    </w:p>
    <w:p w14:paraId="2338E7ED" w14:textId="77777777"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Communication between designer and fabricator is a pain point.</w:t>
      </w:r>
    </w:p>
    <w:p w14:paraId="5926300F" w14:textId="6C84C2C0"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 xml:space="preserve">QED </w:t>
      </w:r>
      <w:proofErr w:type="gramStart"/>
      <w:r w:rsidRPr="00DD3AF2">
        <w:rPr>
          <w:rFonts w:ascii="Aptos" w:hAnsi="Aptos"/>
          <w:sz w:val="24"/>
          <w:szCs w:val="24"/>
        </w:rPr>
        <w:t>has adopted</w:t>
      </w:r>
      <w:proofErr w:type="gramEnd"/>
      <w:r w:rsidRPr="00DD3AF2">
        <w:rPr>
          <w:rFonts w:ascii="Aptos" w:hAnsi="Aptos"/>
          <w:sz w:val="24"/>
          <w:szCs w:val="24"/>
        </w:rPr>
        <w:t xml:space="preserve"> the NODIF </w:t>
      </w:r>
      <w:r w:rsidR="00042CF2" w:rsidRPr="00DD3AF2">
        <w:rPr>
          <w:rFonts w:ascii="Aptos" w:hAnsi="Aptos"/>
          <w:sz w:val="24"/>
          <w:szCs w:val="24"/>
        </w:rPr>
        <w:t xml:space="preserve">(ISO 25297-1) </w:t>
      </w:r>
      <w:r w:rsidRPr="00DD3AF2">
        <w:rPr>
          <w:rFonts w:ascii="Aptos" w:hAnsi="Aptos"/>
          <w:sz w:val="24"/>
          <w:szCs w:val="24"/>
        </w:rPr>
        <w:t xml:space="preserve">standard about 20 years ago. Did not do anything with </w:t>
      </w:r>
      <w:proofErr w:type="gramStart"/>
      <w:r w:rsidRPr="00DD3AF2">
        <w:rPr>
          <w:rFonts w:ascii="Aptos" w:hAnsi="Aptos"/>
          <w:sz w:val="24"/>
          <w:szCs w:val="24"/>
        </w:rPr>
        <w:t>tolerances</w:t>
      </w:r>
      <w:proofErr w:type="gramEnd"/>
      <w:r w:rsidRPr="00DD3AF2">
        <w:rPr>
          <w:rFonts w:ascii="Aptos" w:hAnsi="Aptos"/>
          <w:sz w:val="24"/>
          <w:szCs w:val="24"/>
        </w:rPr>
        <w:t>.</w:t>
      </w:r>
    </w:p>
    <w:p w14:paraId="290E9BCC" w14:textId="255C54C9"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 xml:space="preserve">Japanese </w:t>
      </w:r>
      <w:r w:rsidR="00042CF2" w:rsidRPr="00DD3AF2">
        <w:rPr>
          <w:rFonts w:ascii="Aptos" w:hAnsi="Aptos"/>
          <w:sz w:val="24"/>
          <w:szCs w:val="24"/>
        </w:rPr>
        <w:t>has continued to try to make NODIF work, but it is a challenge.</w:t>
      </w:r>
    </w:p>
    <w:p w14:paraId="307BAD9D" w14:textId="3CE032DD"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Communication between optical design software and fabricators</w:t>
      </w:r>
      <w:r w:rsidR="00042CF2" w:rsidRPr="00DD3AF2">
        <w:rPr>
          <w:rFonts w:ascii="Aptos" w:hAnsi="Aptos"/>
          <w:sz w:val="24"/>
          <w:szCs w:val="24"/>
        </w:rPr>
        <w:t xml:space="preserve"> </w:t>
      </w:r>
      <w:proofErr w:type="gramStart"/>
      <w:r w:rsidR="00042CF2" w:rsidRPr="00DD3AF2">
        <w:rPr>
          <w:rFonts w:ascii="Aptos" w:hAnsi="Aptos"/>
          <w:sz w:val="24"/>
          <w:szCs w:val="24"/>
        </w:rPr>
        <w:t>absent</w:t>
      </w:r>
      <w:proofErr w:type="gramEnd"/>
      <w:r w:rsidR="00042CF2" w:rsidRPr="00DD3AF2">
        <w:rPr>
          <w:rFonts w:ascii="Aptos" w:hAnsi="Aptos"/>
          <w:sz w:val="24"/>
          <w:szCs w:val="24"/>
        </w:rPr>
        <w:t xml:space="preserve"> in this type of electronic exchange (generally)</w:t>
      </w:r>
      <w:r w:rsidRPr="00DD3AF2">
        <w:rPr>
          <w:rFonts w:ascii="Aptos" w:hAnsi="Aptos"/>
          <w:sz w:val="24"/>
          <w:szCs w:val="24"/>
        </w:rPr>
        <w:t>.</w:t>
      </w:r>
    </w:p>
    <w:p w14:paraId="13C024F9" w14:textId="568B0FD2"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 xml:space="preserve">Does this include </w:t>
      </w:r>
      <w:r w:rsidR="00042CF2" w:rsidRPr="00DD3AF2">
        <w:rPr>
          <w:rFonts w:ascii="Aptos" w:hAnsi="Aptos"/>
          <w:sz w:val="24"/>
          <w:szCs w:val="24"/>
        </w:rPr>
        <w:t>transmitted wavefront</w:t>
      </w:r>
      <w:r w:rsidRPr="00DD3AF2">
        <w:rPr>
          <w:rFonts w:ascii="Aptos" w:hAnsi="Aptos"/>
          <w:sz w:val="24"/>
          <w:szCs w:val="24"/>
        </w:rPr>
        <w:t xml:space="preserve"> and other metrology?</w:t>
      </w:r>
    </w:p>
    <w:p w14:paraId="4D571C21" w14:textId="77777777" w:rsidR="00895A8A" w:rsidRPr="00DD3AF2" w:rsidRDefault="00895A8A" w:rsidP="00895A8A">
      <w:pPr>
        <w:widowControl/>
        <w:numPr>
          <w:ilvl w:val="3"/>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This may be a bigger lift.</w:t>
      </w:r>
    </w:p>
    <w:p w14:paraId="21DEF642" w14:textId="77777777" w:rsidR="00895A8A" w:rsidRPr="00DD3AF2" w:rsidRDefault="00895A8A" w:rsidP="00895A8A">
      <w:pPr>
        <w:widowControl/>
        <w:numPr>
          <w:ilvl w:val="3"/>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What about output from interferometers / metrology</w:t>
      </w:r>
    </w:p>
    <w:p w14:paraId="0199F468" w14:textId="77777777" w:rsidR="00895A8A" w:rsidRPr="00DD3AF2" w:rsidRDefault="00895A8A" w:rsidP="00895A8A">
      <w:pPr>
        <w:widowControl/>
        <w:numPr>
          <w:ilvl w:val="1"/>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Metrology information produced by instruments get input to the design codes</w:t>
      </w:r>
    </w:p>
    <w:p w14:paraId="7B0899C6" w14:textId="77777777" w:rsidR="0084526E" w:rsidRDefault="0084526E" w:rsidP="0084526E">
      <w:pPr>
        <w:widowControl/>
        <w:pBdr>
          <w:top w:val="nil"/>
          <w:left w:val="nil"/>
          <w:bottom w:val="nil"/>
          <w:right w:val="nil"/>
          <w:between w:val="nil"/>
        </w:pBdr>
        <w:autoSpaceDE/>
        <w:autoSpaceDN/>
        <w:spacing w:line="278" w:lineRule="auto"/>
        <w:ind w:left="2160"/>
        <w:rPr>
          <w:rFonts w:ascii="Aptos" w:hAnsi="Aptos"/>
          <w:sz w:val="24"/>
          <w:szCs w:val="24"/>
        </w:rPr>
      </w:pPr>
    </w:p>
    <w:p w14:paraId="0A41F6A0" w14:textId="06B8CFCD"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The older standard of XYZ loses information about the measurement.</w:t>
      </w:r>
    </w:p>
    <w:p w14:paraId="65B1818F" w14:textId="77777777" w:rsidR="00DD3AF2" w:rsidRDefault="00895A8A" w:rsidP="00DD3AF2">
      <w:pPr>
        <w:widowControl/>
        <w:numPr>
          <w:ilvl w:val="1"/>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When you design something, you need to document how to build it. There</w:t>
      </w:r>
      <w:r w:rsidR="00042CF2" w:rsidRPr="00DD3AF2">
        <w:rPr>
          <w:rFonts w:ascii="Aptos" w:hAnsi="Aptos"/>
          <w:sz w:val="24"/>
          <w:szCs w:val="24"/>
        </w:rPr>
        <w:t xml:space="preserve"> are</w:t>
      </w:r>
      <w:r w:rsidRPr="00DD3AF2">
        <w:rPr>
          <w:rFonts w:ascii="Aptos" w:hAnsi="Aptos"/>
          <w:sz w:val="24"/>
          <w:szCs w:val="24"/>
        </w:rPr>
        <w:t xml:space="preserve"> </w:t>
      </w:r>
      <w:r w:rsidR="008F47F5" w:rsidRPr="00DD3AF2">
        <w:rPr>
          <w:rFonts w:ascii="Aptos" w:hAnsi="Aptos"/>
          <w:sz w:val="24"/>
          <w:szCs w:val="24"/>
        </w:rPr>
        <w:t>many ways</w:t>
      </w:r>
      <w:r w:rsidRPr="00DD3AF2">
        <w:rPr>
          <w:rFonts w:ascii="Aptos" w:hAnsi="Aptos"/>
          <w:sz w:val="24"/>
          <w:szCs w:val="24"/>
        </w:rPr>
        <w:t xml:space="preserve"> of specifying all the information.</w:t>
      </w:r>
    </w:p>
    <w:p w14:paraId="36614F88" w14:textId="198385D2" w:rsidR="00895A8A" w:rsidRPr="00DD3AF2" w:rsidRDefault="00895A8A" w:rsidP="00DD3AF2">
      <w:pPr>
        <w:widowControl/>
        <w:numPr>
          <w:ilvl w:val="1"/>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 xml:space="preserve">What is the main objective?  Who are the interested parties that need </w:t>
      </w:r>
      <w:r w:rsidR="00042CF2" w:rsidRPr="00DD3AF2">
        <w:rPr>
          <w:rFonts w:ascii="Aptos" w:eastAsia="Aptos" w:hAnsi="Aptos" w:cs="Aptos"/>
          <w:color w:val="000000"/>
          <w:sz w:val="24"/>
          <w:szCs w:val="24"/>
        </w:rPr>
        <w:t>this</w:t>
      </w:r>
      <w:r w:rsidRPr="00DD3AF2">
        <w:rPr>
          <w:rFonts w:ascii="Aptos" w:eastAsia="Aptos" w:hAnsi="Aptos" w:cs="Aptos"/>
          <w:color w:val="000000"/>
          <w:sz w:val="24"/>
          <w:szCs w:val="24"/>
        </w:rPr>
        <w:t xml:space="preserve"> communication?  SW to manufacturer.  SW to SW.  That optics does not have something like a STEP file standard is boggling to Paul’s mind. </w:t>
      </w:r>
    </w:p>
    <w:p w14:paraId="0241FF11" w14:textId="4CF648A2" w:rsidR="00042CF2" w:rsidRPr="00DD3AF2" w:rsidRDefault="00042CF2"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hAnsi="Aptos"/>
          <w:sz w:val="24"/>
          <w:szCs w:val="24"/>
        </w:rPr>
        <w:t xml:space="preserve">ISO 25297 was to address this need in STEP format but has gotten bogged down with ISO/TC 184 work (the last round being </w:t>
      </w:r>
      <w:proofErr w:type="gramStart"/>
      <w:r w:rsidRPr="00DD3AF2">
        <w:rPr>
          <w:rFonts w:ascii="Aptos" w:hAnsi="Aptos"/>
          <w:sz w:val="24"/>
          <w:szCs w:val="24"/>
        </w:rPr>
        <w:t>updates</w:t>
      </w:r>
      <w:proofErr w:type="gramEnd"/>
      <w:r w:rsidRPr="00DD3AF2">
        <w:rPr>
          <w:rFonts w:ascii="Aptos" w:hAnsi="Aptos"/>
          <w:sz w:val="24"/>
          <w:szCs w:val="24"/>
        </w:rPr>
        <w:t xml:space="preserve"> to ISO 10303 regarding an XML format). The Chair of ISO/TC 172/SC 1 </w:t>
      </w:r>
      <w:r w:rsidR="008F47F5" w:rsidRPr="00DD3AF2">
        <w:rPr>
          <w:rFonts w:ascii="Aptos" w:hAnsi="Aptos"/>
          <w:sz w:val="24"/>
          <w:szCs w:val="24"/>
        </w:rPr>
        <w:t xml:space="preserve">Richie </w:t>
      </w:r>
      <w:r w:rsidRPr="00DD3AF2">
        <w:rPr>
          <w:rFonts w:ascii="Aptos" w:hAnsi="Aptos"/>
          <w:sz w:val="24"/>
          <w:szCs w:val="24"/>
        </w:rPr>
        <w:t xml:space="preserve">is working on </w:t>
      </w:r>
      <w:r w:rsidR="008F47F5" w:rsidRPr="00DD3AF2">
        <w:rPr>
          <w:rFonts w:ascii="Aptos" w:hAnsi="Aptos"/>
          <w:sz w:val="24"/>
          <w:szCs w:val="24"/>
        </w:rPr>
        <w:t>these factors for the next meeting.</w:t>
      </w:r>
      <w:r w:rsidRPr="00DD3AF2">
        <w:rPr>
          <w:rFonts w:ascii="Aptos" w:hAnsi="Aptos"/>
          <w:sz w:val="24"/>
          <w:szCs w:val="24"/>
        </w:rPr>
        <w:t xml:space="preserve"> </w:t>
      </w:r>
    </w:p>
    <w:p w14:paraId="4E34D362" w14:textId="3FC84D15"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proofErr w:type="gramStart"/>
      <w:r w:rsidRPr="00DD3AF2">
        <w:rPr>
          <w:rFonts w:ascii="Aptos" w:eastAsia="Aptos" w:hAnsi="Aptos" w:cs="Aptos"/>
          <w:color w:val="000000"/>
          <w:sz w:val="24"/>
          <w:szCs w:val="24"/>
        </w:rPr>
        <w:t>Basically</w:t>
      </w:r>
      <w:proofErr w:type="gramEnd"/>
      <w:r w:rsidRPr="00DD3AF2">
        <w:rPr>
          <w:rFonts w:ascii="Aptos" w:eastAsia="Aptos" w:hAnsi="Aptos" w:cs="Aptos"/>
          <w:color w:val="000000"/>
          <w:sz w:val="24"/>
          <w:szCs w:val="24"/>
        </w:rPr>
        <w:t xml:space="preserve"> need glass, geometry and </w:t>
      </w:r>
      <w:proofErr w:type="gramStart"/>
      <w:r w:rsidRPr="00DD3AF2">
        <w:rPr>
          <w:rFonts w:ascii="Aptos" w:eastAsia="Aptos" w:hAnsi="Aptos" w:cs="Aptos"/>
          <w:color w:val="000000"/>
          <w:sz w:val="24"/>
          <w:szCs w:val="24"/>
        </w:rPr>
        <w:t>tolerances</w:t>
      </w:r>
      <w:proofErr w:type="gramEnd"/>
      <w:r w:rsidRPr="00DD3AF2">
        <w:rPr>
          <w:rFonts w:ascii="Aptos" w:eastAsia="Aptos" w:hAnsi="Aptos" w:cs="Aptos"/>
          <w:color w:val="000000"/>
          <w:sz w:val="24"/>
          <w:szCs w:val="24"/>
        </w:rPr>
        <w:t>.</w:t>
      </w:r>
    </w:p>
    <w:p w14:paraId="5B9E36F5" w14:textId="6CA6383C"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 xml:space="preserve">Glass from a </w:t>
      </w:r>
      <w:proofErr w:type="gramStart"/>
      <w:r w:rsidRPr="00DD3AF2">
        <w:rPr>
          <w:rFonts w:ascii="Aptos" w:eastAsia="Aptos" w:hAnsi="Aptos" w:cs="Aptos"/>
          <w:color w:val="000000"/>
          <w:sz w:val="24"/>
          <w:szCs w:val="24"/>
        </w:rPr>
        <w:t>fabricators</w:t>
      </w:r>
      <w:proofErr w:type="gramEnd"/>
      <w:r w:rsidRPr="00DD3AF2">
        <w:rPr>
          <w:rFonts w:ascii="Aptos" w:eastAsia="Aptos" w:hAnsi="Aptos" w:cs="Aptos"/>
          <w:color w:val="000000"/>
          <w:sz w:val="24"/>
          <w:szCs w:val="24"/>
        </w:rPr>
        <w:t xml:space="preserve"> perspective is that the</w:t>
      </w:r>
      <w:r w:rsidR="00042CF2" w:rsidRPr="00DD3AF2">
        <w:rPr>
          <w:rFonts w:ascii="Aptos" w:eastAsia="Aptos" w:hAnsi="Aptos" w:cs="Aptos"/>
          <w:color w:val="000000"/>
          <w:sz w:val="24"/>
          <w:szCs w:val="24"/>
        </w:rPr>
        <w:t>y</w:t>
      </w:r>
      <w:r w:rsidRPr="00DD3AF2">
        <w:rPr>
          <w:rFonts w:ascii="Aptos" w:eastAsia="Aptos" w:hAnsi="Aptos" w:cs="Aptos"/>
          <w:color w:val="000000"/>
          <w:sz w:val="24"/>
          <w:szCs w:val="24"/>
        </w:rPr>
        <w:t xml:space="preserve"> do not care about the refractive index details and are more interested in how difficult it is to shape and finish. </w:t>
      </w:r>
    </w:p>
    <w:p w14:paraId="5FAF4578" w14:textId="77777777" w:rsidR="00895A8A" w:rsidRPr="00DD3AF2" w:rsidRDefault="00895A8A" w:rsidP="00895A8A">
      <w:pPr>
        <w:widowControl/>
        <w:numPr>
          <w:ilvl w:val="1"/>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Two major topics</w:t>
      </w:r>
    </w:p>
    <w:p w14:paraId="6208FF15" w14:textId="77777777"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Interface between glass manufacturers and design codes</w:t>
      </w:r>
    </w:p>
    <w:p w14:paraId="0E2EB774" w14:textId="77777777"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Interface between design and fabrication</w:t>
      </w:r>
    </w:p>
    <w:p w14:paraId="3140830E" w14:textId="4FF500A3" w:rsidR="00895A8A" w:rsidRPr="00DD3AF2" w:rsidRDefault="00895A8A" w:rsidP="00895A8A">
      <w:pPr>
        <w:widowControl/>
        <w:numPr>
          <w:ilvl w:val="3"/>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 xml:space="preserve">Brian asked about </w:t>
      </w:r>
      <w:r w:rsidR="008F47F5" w:rsidRPr="00DD3AF2">
        <w:rPr>
          <w:rFonts w:ascii="Aptos" w:eastAsia="Aptos" w:hAnsi="Aptos" w:cs="Aptos"/>
          <w:color w:val="000000"/>
          <w:sz w:val="24"/>
          <w:szCs w:val="24"/>
        </w:rPr>
        <w:t>transmitted wavefront</w:t>
      </w:r>
      <w:r w:rsidRPr="00DD3AF2">
        <w:rPr>
          <w:rFonts w:ascii="Aptos" w:eastAsia="Aptos" w:hAnsi="Aptos" w:cs="Aptos"/>
          <w:color w:val="000000"/>
          <w:sz w:val="24"/>
          <w:szCs w:val="24"/>
        </w:rPr>
        <w:t xml:space="preserve"> and interferometer output.  The output brought into the design codes.  Example Code V XYZ format does not necessarily have </w:t>
      </w:r>
      <w:r w:rsidR="008F47F5" w:rsidRPr="00DD3AF2">
        <w:rPr>
          <w:rFonts w:ascii="Aptos" w:eastAsia="Aptos" w:hAnsi="Aptos" w:cs="Aptos"/>
          <w:color w:val="000000"/>
          <w:sz w:val="24"/>
          <w:szCs w:val="24"/>
        </w:rPr>
        <w:t>all</w:t>
      </w:r>
      <w:r w:rsidRPr="00DD3AF2">
        <w:rPr>
          <w:rFonts w:ascii="Aptos" w:eastAsia="Aptos" w:hAnsi="Aptos" w:cs="Aptos"/>
          <w:color w:val="000000"/>
          <w:sz w:val="24"/>
          <w:szCs w:val="24"/>
        </w:rPr>
        <w:t xml:space="preserve"> the information from the measurement</w:t>
      </w:r>
    </w:p>
    <w:p w14:paraId="12F0867B" w14:textId="77777777" w:rsidR="00895A8A" w:rsidRPr="00DD3AF2" w:rsidRDefault="00895A8A" w:rsidP="00895A8A">
      <w:pPr>
        <w:widowControl/>
        <w:numPr>
          <w:ilvl w:val="1"/>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 xml:space="preserve">Glass – Keysight has a group in Japan that Blake thinks that they can help.  </w:t>
      </w:r>
    </w:p>
    <w:p w14:paraId="3063E0B8" w14:textId="77777777"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Blake wants to also be able to work with small glass manufacturers to hand them something that they can just use.</w:t>
      </w:r>
    </w:p>
    <w:p w14:paraId="02B0C9FD" w14:textId="0433F68C" w:rsidR="00895A8A" w:rsidRPr="00DD3AF2" w:rsidRDefault="00895A8A" w:rsidP="00895A8A">
      <w:pPr>
        <w:widowControl/>
        <w:numPr>
          <w:ilvl w:val="1"/>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Some years ago, CDGM changed their glass formulation but not the glass names.  That resulted in differences between what was used in different design codes based on the version/date of the catalog being used.</w:t>
      </w:r>
    </w:p>
    <w:p w14:paraId="5341ABE7" w14:textId="77777777" w:rsidR="00895A8A" w:rsidRPr="00DD3AF2" w:rsidRDefault="00895A8A" w:rsidP="00895A8A">
      <w:pPr>
        <w:widowControl/>
        <w:numPr>
          <w:ilvl w:val="1"/>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Jay asked what is the easier path, having glass manufacturers agree to a standard format or have the design codes have a standard way of importing?</w:t>
      </w:r>
    </w:p>
    <w:p w14:paraId="4A666540" w14:textId="77777777" w:rsidR="00895A8A" w:rsidRPr="00DD3AF2" w:rsidRDefault="00895A8A" w:rsidP="00895A8A">
      <w:pPr>
        <w:widowControl/>
        <w:numPr>
          <w:ilvl w:val="2"/>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Consensus is that a common glass catalog that the manufacturers follow versus putting the onus on the design codes</w:t>
      </w:r>
    </w:p>
    <w:p w14:paraId="5AB00D26" w14:textId="4D94F61F" w:rsidR="008F47F5" w:rsidRPr="00DD3AF2" w:rsidRDefault="00895A8A" w:rsidP="007E55BF">
      <w:pPr>
        <w:widowControl/>
        <w:numPr>
          <w:ilvl w:val="1"/>
          <w:numId w:val="19"/>
        </w:numPr>
        <w:pBdr>
          <w:top w:val="nil"/>
          <w:left w:val="nil"/>
          <w:bottom w:val="nil"/>
          <w:right w:val="nil"/>
          <w:between w:val="nil"/>
        </w:pBdr>
        <w:autoSpaceDE/>
        <w:autoSpaceDN/>
        <w:spacing w:line="278" w:lineRule="auto"/>
        <w:rPr>
          <w:rFonts w:ascii="Aptos" w:hAnsi="Aptos"/>
          <w:sz w:val="24"/>
          <w:szCs w:val="24"/>
        </w:rPr>
      </w:pPr>
      <w:r w:rsidRPr="00DD3AF2">
        <w:rPr>
          <w:rFonts w:ascii="Aptos" w:eastAsia="Aptos" w:hAnsi="Aptos" w:cs="Aptos"/>
          <w:color w:val="000000"/>
          <w:sz w:val="24"/>
          <w:szCs w:val="24"/>
        </w:rPr>
        <w:t xml:space="preserve">Jay asked if there was a need for </w:t>
      </w:r>
      <w:proofErr w:type="gramStart"/>
      <w:r w:rsidRPr="00DD3AF2">
        <w:rPr>
          <w:rFonts w:ascii="Aptos" w:eastAsia="Aptos" w:hAnsi="Aptos" w:cs="Aptos"/>
          <w:color w:val="000000"/>
          <w:sz w:val="24"/>
          <w:szCs w:val="24"/>
        </w:rPr>
        <w:t>a middle</w:t>
      </w:r>
      <w:proofErr w:type="gramEnd"/>
      <w:r w:rsidRPr="00DD3AF2">
        <w:rPr>
          <w:rFonts w:ascii="Aptos" w:eastAsia="Aptos" w:hAnsi="Aptos" w:cs="Aptos"/>
          <w:color w:val="000000"/>
          <w:sz w:val="24"/>
          <w:szCs w:val="24"/>
        </w:rPr>
        <w:t xml:space="preserve"> software that takes data from a manufacturer and </w:t>
      </w:r>
      <w:proofErr w:type="gramStart"/>
      <w:r w:rsidRPr="00DD3AF2">
        <w:rPr>
          <w:rFonts w:ascii="Aptos" w:eastAsia="Aptos" w:hAnsi="Aptos" w:cs="Aptos"/>
          <w:color w:val="000000"/>
          <w:sz w:val="24"/>
          <w:szCs w:val="24"/>
        </w:rPr>
        <w:t>translate</w:t>
      </w:r>
      <w:proofErr w:type="gramEnd"/>
      <w:r w:rsidRPr="00DD3AF2">
        <w:rPr>
          <w:rFonts w:ascii="Aptos" w:eastAsia="Aptos" w:hAnsi="Aptos" w:cs="Aptos"/>
          <w:color w:val="000000"/>
          <w:sz w:val="24"/>
          <w:szCs w:val="24"/>
        </w:rPr>
        <w:t xml:space="preserve"> it to the standard.</w:t>
      </w:r>
    </w:p>
    <w:p w14:paraId="420A2F6B" w14:textId="77777777" w:rsidR="007E55BF" w:rsidRPr="00DD3AF2" w:rsidRDefault="007E55BF" w:rsidP="007E55BF">
      <w:pPr>
        <w:widowControl/>
        <w:pBdr>
          <w:top w:val="nil"/>
          <w:left w:val="nil"/>
          <w:bottom w:val="nil"/>
          <w:right w:val="nil"/>
          <w:between w:val="nil"/>
        </w:pBdr>
        <w:autoSpaceDE/>
        <w:autoSpaceDN/>
        <w:spacing w:line="278" w:lineRule="auto"/>
        <w:ind w:left="1080"/>
        <w:rPr>
          <w:rFonts w:ascii="Aptos" w:hAnsi="Aptos"/>
          <w:sz w:val="24"/>
          <w:szCs w:val="24"/>
        </w:rPr>
      </w:pPr>
    </w:p>
    <w:p w14:paraId="5A94D1B8" w14:textId="6C02C9F2" w:rsidR="007E55BF" w:rsidRPr="00DD3AF2" w:rsidRDefault="007E55BF" w:rsidP="007E55BF">
      <w:pPr>
        <w:pStyle w:val="ListParagraph"/>
        <w:widowControl/>
        <w:numPr>
          <w:ilvl w:val="0"/>
          <w:numId w:val="22"/>
        </w:numPr>
        <w:pBdr>
          <w:top w:val="nil"/>
          <w:left w:val="nil"/>
          <w:bottom w:val="nil"/>
          <w:right w:val="nil"/>
          <w:between w:val="nil"/>
        </w:pBdr>
        <w:autoSpaceDE/>
        <w:autoSpaceDN/>
        <w:spacing w:line="278" w:lineRule="auto"/>
        <w:rPr>
          <w:rFonts w:ascii="Aptos" w:hAnsi="Aptos"/>
          <w:b/>
          <w:bCs/>
          <w:sz w:val="24"/>
          <w:szCs w:val="24"/>
        </w:rPr>
      </w:pPr>
      <w:r w:rsidRPr="00DD3AF2">
        <w:rPr>
          <w:rFonts w:ascii="Aptos" w:hAnsi="Aptos"/>
          <w:b/>
          <w:bCs/>
          <w:sz w:val="24"/>
          <w:szCs w:val="24"/>
        </w:rPr>
        <w:t>Additional Items Not on the Agenda</w:t>
      </w:r>
    </w:p>
    <w:p w14:paraId="1A3E63E0" w14:textId="77777777" w:rsidR="007E55BF" w:rsidRPr="00DD3AF2" w:rsidRDefault="007E55BF" w:rsidP="00DD3AF2">
      <w:pPr>
        <w:widowControl/>
        <w:pBdr>
          <w:top w:val="nil"/>
          <w:left w:val="nil"/>
          <w:bottom w:val="nil"/>
          <w:right w:val="nil"/>
          <w:between w:val="nil"/>
        </w:pBdr>
        <w:autoSpaceDE/>
        <w:autoSpaceDN/>
        <w:spacing w:line="278" w:lineRule="auto"/>
        <w:ind w:left="720" w:firstLine="720"/>
        <w:rPr>
          <w:rFonts w:ascii="Aptos" w:hAnsi="Aptos"/>
          <w:sz w:val="24"/>
          <w:szCs w:val="24"/>
        </w:rPr>
      </w:pPr>
      <w:r w:rsidRPr="00DD3AF2">
        <w:rPr>
          <w:rFonts w:ascii="Aptos" w:hAnsi="Aptos"/>
          <w:sz w:val="24"/>
          <w:szCs w:val="24"/>
        </w:rPr>
        <w:t>None.</w:t>
      </w:r>
    </w:p>
    <w:p w14:paraId="649BF24C" w14:textId="46DBB53C" w:rsidR="007E55BF" w:rsidRDefault="007E55BF" w:rsidP="007E55BF">
      <w:pPr>
        <w:widowControl/>
        <w:pBdr>
          <w:top w:val="nil"/>
          <w:left w:val="nil"/>
          <w:bottom w:val="nil"/>
          <w:right w:val="nil"/>
          <w:between w:val="nil"/>
        </w:pBdr>
        <w:autoSpaceDE/>
        <w:autoSpaceDN/>
        <w:spacing w:line="278" w:lineRule="auto"/>
        <w:ind w:left="360" w:firstLine="720"/>
        <w:rPr>
          <w:rFonts w:ascii="Aptos" w:hAnsi="Aptos"/>
        </w:rPr>
      </w:pPr>
      <w:r w:rsidRPr="007E55BF">
        <w:rPr>
          <w:rFonts w:ascii="Aptos" w:hAnsi="Aptos"/>
        </w:rPr>
        <w:tab/>
      </w:r>
    </w:p>
    <w:p w14:paraId="6F3D4F97" w14:textId="4DAB31F0" w:rsidR="007E55BF" w:rsidRPr="00DD3AF2" w:rsidRDefault="007E55BF" w:rsidP="007E55BF">
      <w:pPr>
        <w:pStyle w:val="ListParagraph"/>
        <w:widowControl/>
        <w:numPr>
          <w:ilvl w:val="0"/>
          <w:numId w:val="22"/>
        </w:numPr>
        <w:pBdr>
          <w:top w:val="nil"/>
          <w:left w:val="nil"/>
          <w:bottom w:val="nil"/>
          <w:right w:val="nil"/>
          <w:between w:val="nil"/>
        </w:pBdr>
        <w:autoSpaceDE/>
        <w:autoSpaceDN/>
        <w:spacing w:line="278" w:lineRule="auto"/>
        <w:rPr>
          <w:rFonts w:ascii="Aptos" w:hAnsi="Aptos"/>
          <w:b/>
          <w:bCs/>
          <w:sz w:val="24"/>
          <w:szCs w:val="24"/>
        </w:rPr>
      </w:pPr>
      <w:r w:rsidRPr="00DD3AF2">
        <w:rPr>
          <w:rFonts w:ascii="Aptos" w:hAnsi="Aptos"/>
          <w:b/>
          <w:bCs/>
          <w:sz w:val="24"/>
          <w:szCs w:val="24"/>
        </w:rPr>
        <w:t xml:space="preserve">Next Meeting Date/Time </w:t>
      </w:r>
    </w:p>
    <w:p w14:paraId="1E2359C1" w14:textId="097C784A" w:rsidR="007E55BF" w:rsidRPr="00DD3AF2" w:rsidRDefault="007E55BF" w:rsidP="007E55BF">
      <w:pPr>
        <w:widowControl/>
        <w:pBdr>
          <w:top w:val="nil"/>
          <w:left w:val="nil"/>
          <w:bottom w:val="nil"/>
          <w:right w:val="nil"/>
          <w:between w:val="nil"/>
        </w:pBdr>
        <w:autoSpaceDE/>
        <w:autoSpaceDN/>
        <w:spacing w:line="278" w:lineRule="auto"/>
        <w:ind w:left="1440"/>
        <w:rPr>
          <w:rFonts w:ascii="Aptos" w:hAnsi="Aptos"/>
          <w:sz w:val="24"/>
          <w:szCs w:val="24"/>
        </w:rPr>
      </w:pPr>
      <w:r w:rsidRPr="00DD3AF2">
        <w:rPr>
          <w:rFonts w:ascii="Aptos" w:hAnsi="Aptos"/>
          <w:sz w:val="24"/>
          <w:szCs w:val="24"/>
        </w:rPr>
        <w:t xml:space="preserve">Rather than recounting the summary from the meeting, the </w:t>
      </w:r>
      <w:proofErr w:type="gramStart"/>
      <w:r w:rsidRPr="00DD3AF2">
        <w:rPr>
          <w:rFonts w:ascii="Aptos" w:hAnsi="Aptos"/>
          <w:sz w:val="24"/>
          <w:szCs w:val="24"/>
        </w:rPr>
        <w:t>current status</w:t>
      </w:r>
      <w:proofErr w:type="gramEnd"/>
      <w:r w:rsidRPr="00DD3AF2">
        <w:rPr>
          <w:rFonts w:ascii="Aptos" w:hAnsi="Aptos"/>
          <w:sz w:val="24"/>
          <w:szCs w:val="24"/>
        </w:rPr>
        <w:t xml:space="preserve"> is that after some informal tacit talks at O and P, we will meet again in the 4</w:t>
      </w:r>
      <w:r w:rsidRPr="00DD3AF2">
        <w:rPr>
          <w:rFonts w:ascii="Aptos" w:hAnsi="Aptos"/>
          <w:sz w:val="24"/>
          <w:szCs w:val="24"/>
          <w:vertAlign w:val="superscript"/>
        </w:rPr>
        <w:t>th</w:t>
      </w:r>
      <w:r w:rsidRPr="00DD3AF2">
        <w:rPr>
          <w:rFonts w:ascii="Aptos" w:hAnsi="Aptos"/>
          <w:sz w:val="24"/>
          <w:szCs w:val="24"/>
        </w:rPr>
        <w:t xml:space="preserve"> quarter, likely after the Japan ISO/TC 172/SC 1 and 3 meetings in Minato City, Tokyo, Japan. The proposed Agenda will be circulated </w:t>
      </w:r>
      <w:proofErr w:type="gramStart"/>
      <w:r w:rsidRPr="00DD3AF2">
        <w:rPr>
          <w:rFonts w:ascii="Aptos" w:hAnsi="Aptos"/>
          <w:sz w:val="24"/>
          <w:szCs w:val="24"/>
        </w:rPr>
        <w:t>on</w:t>
      </w:r>
      <w:proofErr w:type="gramEnd"/>
      <w:r w:rsidRPr="00DD3AF2">
        <w:rPr>
          <w:rFonts w:ascii="Aptos" w:hAnsi="Aptos"/>
          <w:sz w:val="24"/>
          <w:szCs w:val="24"/>
        </w:rPr>
        <w:t xml:space="preserve"> that meeting.</w:t>
      </w:r>
    </w:p>
    <w:p w14:paraId="56261B36" w14:textId="77777777" w:rsidR="007E55BF" w:rsidRPr="00DD3AF2" w:rsidRDefault="007E55BF" w:rsidP="007E55BF">
      <w:pPr>
        <w:widowControl/>
        <w:pBdr>
          <w:top w:val="nil"/>
          <w:left w:val="nil"/>
          <w:bottom w:val="nil"/>
          <w:right w:val="nil"/>
          <w:between w:val="nil"/>
        </w:pBdr>
        <w:autoSpaceDE/>
        <w:autoSpaceDN/>
        <w:spacing w:line="278" w:lineRule="auto"/>
        <w:ind w:left="1080"/>
        <w:rPr>
          <w:rFonts w:ascii="Aptos" w:hAnsi="Aptos"/>
          <w:sz w:val="24"/>
          <w:szCs w:val="24"/>
        </w:rPr>
      </w:pPr>
    </w:p>
    <w:p w14:paraId="7A205A5A" w14:textId="68EF4F86" w:rsidR="007E55BF" w:rsidRPr="00DD3AF2" w:rsidRDefault="007E55BF" w:rsidP="007E55BF">
      <w:pPr>
        <w:pStyle w:val="ListParagraph"/>
        <w:widowControl/>
        <w:numPr>
          <w:ilvl w:val="0"/>
          <w:numId w:val="22"/>
        </w:numPr>
        <w:pBdr>
          <w:top w:val="nil"/>
          <w:left w:val="nil"/>
          <w:bottom w:val="nil"/>
          <w:right w:val="nil"/>
          <w:between w:val="nil"/>
        </w:pBdr>
        <w:autoSpaceDE/>
        <w:autoSpaceDN/>
        <w:spacing w:line="278" w:lineRule="auto"/>
        <w:rPr>
          <w:rFonts w:ascii="Aptos" w:hAnsi="Aptos"/>
          <w:b/>
          <w:bCs/>
          <w:sz w:val="24"/>
          <w:szCs w:val="24"/>
        </w:rPr>
      </w:pPr>
      <w:r w:rsidRPr="00DD3AF2">
        <w:rPr>
          <w:rFonts w:ascii="Aptos" w:hAnsi="Aptos"/>
          <w:b/>
          <w:bCs/>
          <w:sz w:val="24"/>
          <w:szCs w:val="24"/>
        </w:rPr>
        <w:t>Adjourn</w:t>
      </w:r>
    </w:p>
    <w:p w14:paraId="5EBDB293" w14:textId="77777777" w:rsidR="00DD3AF2" w:rsidRPr="00DD3AF2" w:rsidRDefault="007E55BF" w:rsidP="00DD3AF2">
      <w:pPr>
        <w:pStyle w:val="ListParagraph"/>
        <w:ind w:left="1440"/>
        <w:rPr>
          <w:rFonts w:ascii="Aptos" w:hAnsi="Aptos"/>
          <w:sz w:val="24"/>
          <w:szCs w:val="24"/>
        </w:rPr>
      </w:pPr>
      <w:r w:rsidRPr="00DD3AF2">
        <w:rPr>
          <w:rFonts w:ascii="Aptos" w:hAnsi="Aptos"/>
          <w:sz w:val="24"/>
          <w:szCs w:val="24"/>
        </w:rPr>
        <w:t xml:space="preserve">The </w:t>
      </w:r>
      <w:r w:rsidR="00DD3AF2" w:rsidRPr="00DD3AF2">
        <w:rPr>
          <w:rFonts w:ascii="Aptos" w:hAnsi="Aptos"/>
          <w:sz w:val="24"/>
          <w:szCs w:val="24"/>
        </w:rPr>
        <w:t xml:space="preserve">unanimous </w:t>
      </w:r>
      <w:r w:rsidRPr="00DD3AF2">
        <w:rPr>
          <w:rFonts w:ascii="Aptos" w:hAnsi="Aptos"/>
          <w:sz w:val="24"/>
          <w:szCs w:val="24"/>
        </w:rPr>
        <w:t xml:space="preserve">consensus remains that the members enthusiastically </w:t>
      </w:r>
      <w:proofErr w:type="gramStart"/>
      <w:r w:rsidRPr="00DD3AF2">
        <w:rPr>
          <w:rFonts w:ascii="Aptos" w:hAnsi="Aptos"/>
          <w:sz w:val="24"/>
          <w:szCs w:val="24"/>
        </w:rPr>
        <w:t>agree</w:t>
      </w:r>
      <w:proofErr w:type="gramEnd"/>
      <w:r w:rsidRPr="00DD3AF2">
        <w:rPr>
          <w:rFonts w:ascii="Aptos" w:hAnsi="Aptos"/>
          <w:sz w:val="24"/>
          <w:szCs w:val="24"/>
        </w:rPr>
        <w:t xml:space="preserve"> all stakeholders are welcome in these meetings.</w:t>
      </w:r>
    </w:p>
    <w:p w14:paraId="6514B211" w14:textId="77777777" w:rsidR="00DD3AF2" w:rsidRPr="00DD3AF2" w:rsidRDefault="00DD3AF2" w:rsidP="00DD3AF2">
      <w:pPr>
        <w:pStyle w:val="ListParagraph"/>
        <w:ind w:left="1440"/>
        <w:rPr>
          <w:rFonts w:ascii="Aptos" w:hAnsi="Aptos"/>
          <w:sz w:val="24"/>
          <w:szCs w:val="24"/>
        </w:rPr>
      </w:pPr>
    </w:p>
    <w:p w14:paraId="60C6DD27" w14:textId="15355AFF" w:rsidR="00DD3AF2" w:rsidRPr="00DD3AF2" w:rsidRDefault="00DD3AF2" w:rsidP="00DD3AF2">
      <w:pPr>
        <w:pStyle w:val="ListParagraph"/>
        <w:ind w:left="1440"/>
        <w:rPr>
          <w:rFonts w:ascii="Aptos" w:hAnsi="Aptos"/>
          <w:sz w:val="24"/>
          <w:szCs w:val="24"/>
        </w:rPr>
      </w:pPr>
      <w:r w:rsidRPr="00DD3AF2">
        <w:rPr>
          <w:rFonts w:ascii="Aptos" w:hAnsi="Aptos"/>
          <w:sz w:val="24"/>
          <w:szCs w:val="24"/>
        </w:rPr>
        <w:t>Richie m</w:t>
      </w:r>
      <w:r w:rsidRPr="00DD3AF2">
        <w:rPr>
          <w:rFonts w:ascii="Aptos" w:eastAsia="Aptos" w:hAnsi="Aptos" w:cs="Aptos"/>
          <w:color w:val="000000"/>
          <w:sz w:val="24"/>
          <w:szCs w:val="24"/>
        </w:rPr>
        <w:t>otion to adjourn.  Pat Second.  No Objections.  No Abstentions. Passed unanimously.</w:t>
      </w:r>
    </w:p>
    <w:p w14:paraId="4BCC4C16" w14:textId="77777777" w:rsidR="00DD3AF2" w:rsidRDefault="00DD3AF2" w:rsidP="007E55BF">
      <w:pPr>
        <w:pStyle w:val="ListParagraph"/>
        <w:ind w:left="1440"/>
      </w:pPr>
    </w:p>
    <w:p w14:paraId="0A75EC1A" w14:textId="77777777" w:rsidR="007E55BF" w:rsidRPr="007E55BF" w:rsidRDefault="007E55BF" w:rsidP="007E55BF">
      <w:pPr>
        <w:pStyle w:val="ListParagraph"/>
        <w:widowControl/>
        <w:pBdr>
          <w:top w:val="nil"/>
          <w:left w:val="nil"/>
          <w:bottom w:val="nil"/>
          <w:right w:val="nil"/>
          <w:between w:val="nil"/>
        </w:pBdr>
        <w:autoSpaceDE/>
        <w:autoSpaceDN/>
        <w:spacing w:line="278" w:lineRule="auto"/>
        <w:ind w:left="1440"/>
        <w:rPr>
          <w:rFonts w:ascii="Aptos" w:hAnsi="Aptos"/>
        </w:rPr>
      </w:pPr>
    </w:p>
    <w:sectPr w:rsidR="007E55BF" w:rsidRPr="007E55BF" w:rsidSect="00A14DB1">
      <w:type w:val="continuous"/>
      <w:pgSz w:w="12240" w:h="15840"/>
      <w:pgMar w:top="432" w:right="1555" w:bottom="274" w:left="15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D88F8" w14:textId="77777777" w:rsidR="00F41654" w:rsidRDefault="00F41654" w:rsidP="00FD5706">
      <w:r>
        <w:separator/>
      </w:r>
    </w:p>
  </w:endnote>
  <w:endnote w:type="continuationSeparator" w:id="0">
    <w:p w14:paraId="3C041CEA" w14:textId="77777777" w:rsidR="00F41654" w:rsidRDefault="00F41654" w:rsidP="00FD5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423263"/>
      <w:docPartObj>
        <w:docPartGallery w:val="Page Numbers (Bottom of Page)"/>
        <w:docPartUnique/>
      </w:docPartObj>
    </w:sdtPr>
    <w:sdtEndPr>
      <w:rPr>
        <w:noProof/>
      </w:rPr>
    </w:sdtEndPr>
    <w:sdtContent>
      <w:p w14:paraId="7EB72F83" w14:textId="31B514E3" w:rsidR="00042CF2" w:rsidRDefault="00042C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A58CD7" w14:textId="77777777" w:rsidR="00042CF2" w:rsidRDefault="00042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9D23E" w14:textId="77777777" w:rsidR="00F41654" w:rsidRDefault="00F41654" w:rsidP="00FD5706">
      <w:r>
        <w:separator/>
      </w:r>
    </w:p>
  </w:footnote>
  <w:footnote w:type="continuationSeparator" w:id="0">
    <w:p w14:paraId="02C8233B" w14:textId="77777777" w:rsidR="00F41654" w:rsidRDefault="00F41654" w:rsidP="00FD5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BEA7" w14:textId="6B4BA49C" w:rsidR="00FD5706" w:rsidRDefault="00FD5706">
    <w:pPr>
      <w:pStyle w:val="Header"/>
    </w:pPr>
    <w:r>
      <w:ptab w:relativeTo="margin" w:alignment="center" w:leader="none"/>
    </w:r>
    <w:r>
      <w:rPr>
        <w:noProof/>
        <w:lang w:bidi="ar-SA"/>
      </w:rPr>
      <w:drawing>
        <wp:inline distT="0" distB="0" distL="0" distR="0" wp14:anchorId="2EBBD7A0" wp14:editId="774BE658">
          <wp:extent cx="1084580" cy="988060"/>
          <wp:effectExtent l="0" t="0" r="1270" b="2540"/>
          <wp:docPr id="1952305614" name="Picture 195230561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4580" cy="988060"/>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3BD"/>
    <w:multiLevelType w:val="multilevel"/>
    <w:tmpl w:val="349811E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BE0BCA"/>
    <w:multiLevelType w:val="hybridMultilevel"/>
    <w:tmpl w:val="728AB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C1056"/>
    <w:multiLevelType w:val="hybridMultilevel"/>
    <w:tmpl w:val="E97E3FEC"/>
    <w:lvl w:ilvl="0" w:tplc="0409000F">
      <w:start w:val="1"/>
      <w:numFmt w:val="decimal"/>
      <w:lvlText w:val="%1."/>
      <w:lvlJc w:val="left"/>
      <w:pPr>
        <w:ind w:left="920" w:hanging="360"/>
      </w:p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3" w15:restartNumberingAfterBreak="0">
    <w:nsid w:val="14E26198"/>
    <w:multiLevelType w:val="hybridMultilevel"/>
    <w:tmpl w:val="8E388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3338D8"/>
    <w:multiLevelType w:val="hybridMultilevel"/>
    <w:tmpl w:val="DC66EBEA"/>
    <w:lvl w:ilvl="0" w:tplc="D5129638">
      <w:start w:val="1"/>
      <w:numFmt w:val="upperLetter"/>
      <w:lvlText w:val="%1."/>
      <w:lvlJc w:val="left"/>
      <w:pPr>
        <w:ind w:left="10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5" w15:restartNumberingAfterBreak="0">
    <w:nsid w:val="259A33E6"/>
    <w:multiLevelType w:val="hybridMultilevel"/>
    <w:tmpl w:val="91AE2972"/>
    <w:lvl w:ilvl="0" w:tplc="83860CA0">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6F4306"/>
    <w:multiLevelType w:val="hybridMultilevel"/>
    <w:tmpl w:val="F34E8C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323C32"/>
    <w:multiLevelType w:val="hybridMultilevel"/>
    <w:tmpl w:val="2CB6CA46"/>
    <w:lvl w:ilvl="0" w:tplc="59EAC2C4">
      <w:start w:val="1"/>
      <w:numFmt w:val="upperLetter"/>
      <w:lvlText w:val="%1."/>
      <w:lvlJc w:val="left"/>
      <w:pPr>
        <w:ind w:left="1236" w:hanging="360"/>
      </w:pPr>
      <w:rPr>
        <w:rFonts w:hint="default"/>
      </w:rPr>
    </w:lvl>
    <w:lvl w:ilvl="1" w:tplc="04090019" w:tentative="1">
      <w:start w:val="1"/>
      <w:numFmt w:val="lowerLetter"/>
      <w:lvlText w:val="%2."/>
      <w:lvlJc w:val="left"/>
      <w:pPr>
        <w:ind w:left="2216" w:hanging="360"/>
      </w:pPr>
    </w:lvl>
    <w:lvl w:ilvl="2" w:tplc="0409001B" w:tentative="1">
      <w:start w:val="1"/>
      <w:numFmt w:val="lowerRoman"/>
      <w:lvlText w:val="%3."/>
      <w:lvlJc w:val="right"/>
      <w:pPr>
        <w:ind w:left="2936" w:hanging="180"/>
      </w:pPr>
    </w:lvl>
    <w:lvl w:ilvl="3" w:tplc="0409000F" w:tentative="1">
      <w:start w:val="1"/>
      <w:numFmt w:val="decimal"/>
      <w:lvlText w:val="%4."/>
      <w:lvlJc w:val="left"/>
      <w:pPr>
        <w:ind w:left="3656" w:hanging="360"/>
      </w:pPr>
    </w:lvl>
    <w:lvl w:ilvl="4" w:tplc="04090019" w:tentative="1">
      <w:start w:val="1"/>
      <w:numFmt w:val="lowerLetter"/>
      <w:lvlText w:val="%5."/>
      <w:lvlJc w:val="left"/>
      <w:pPr>
        <w:ind w:left="4376" w:hanging="360"/>
      </w:pPr>
    </w:lvl>
    <w:lvl w:ilvl="5" w:tplc="0409001B" w:tentative="1">
      <w:start w:val="1"/>
      <w:numFmt w:val="lowerRoman"/>
      <w:lvlText w:val="%6."/>
      <w:lvlJc w:val="right"/>
      <w:pPr>
        <w:ind w:left="5096" w:hanging="180"/>
      </w:pPr>
    </w:lvl>
    <w:lvl w:ilvl="6" w:tplc="0409000F" w:tentative="1">
      <w:start w:val="1"/>
      <w:numFmt w:val="decimal"/>
      <w:lvlText w:val="%7."/>
      <w:lvlJc w:val="left"/>
      <w:pPr>
        <w:ind w:left="5816" w:hanging="360"/>
      </w:pPr>
    </w:lvl>
    <w:lvl w:ilvl="7" w:tplc="04090019" w:tentative="1">
      <w:start w:val="1"/>
      <w:numFmt w:val="lowerLetter"/>
      <w:lvlText w:val="%8."/>
      <w:lvlJc w:val="left"/>
      <w:pPr>
        <w:ind w:left="6536" w:hanging="360"/>
      </w:pPr>
    </w:lvl>
    <w:lvl w:ilvl="8" w:tplc="0409001B" w:tentative="1">
      <w:start w:val="1"/>
      <w:numFmt w:val="lowerRoman"/>
      <w:lvlText w:val="%9."/>
      <w:lvlJc w:val="right"/>
      <w:pPr>
        <w:ind w:left="7256" w:hanging="180"/>
      </w:pPr>
    </w:lvl>
  </w:abstractNum>
  <w:abstractNum w:abstractNumId="8" w15:restartNumberingAfterBreak="0">
    <w:nsid w:val="33573D47"/>
    <w:multiLevelType w:val="hybridMultilevel"/>
    <w:tmpl w:val="43882D30"/>
    <w:lvl w:ilvl="0" w:tplc="4DB8FD80">
      <w:start w:val="4"/>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4F254EA"/>
    <w:multiLevelType w:val="hybridMultilevel"/>
    <w:tmpl w:val="AC9A0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AD4F39"/>
    <w:multiLevelType w:val="hybridMultilevel"/>
    <w:tmpl w:val="D242DFDE"/>
    <w:lvl w:ilvl="0" w:tplc="9D9AB874">
      <w:start w:val="1"/>
      <w:numFmt w:val="upp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1" w15:restartNumberingAfterBreak="0">
    <w:nsid w:val="3A8E063E"/>
    <w:multiLevelType w:val="hybridMultilevel"/>
    <w:tmpl w:val="39DE7CE8"/>
    <w:lvl w:ilvl="0" w:tplc="59EAC2C4">
      <w:start w:val="1"/>
      <w:numFmt w:val="upperLetter"/>
      <w:lvlText w:val="%1."/>
      <w:lvlJc w:val="left"/>
      <w:pPr>
        <w:ind w:left="92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2" w15:restartNumberingAfterBreak="0">
    <w:nsid w:val="3BDF2518"/>
    <w:multiLevelType w:val="hybridMultilevel"/>
    <w:tmpl w:val="8AF2021C"/>
    <w:lvl w:ilvl="0" w:tplc="171C00A2">
      <w:start w:val="1"/>
      <w:numFmt w:val="upp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3" w15:restartNumberingAfterBreak="0">
    <w:nsid w:val="51B728D6"/>
    <w:multiLevelType w:val="hybridMultilevel"/>
    <w:tmpl w:val="55E81D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3C1B2B"/>
    <w:multiLevelType w:val="hybridMultilevel"/>
    <w:tmpl w:val="B4F6C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094602"/>
    <w:multiLevelType w:val="hybridMultilevel"/>
    <w:tmpl w:val="578627DE"/>
    <w:lvl w:ilvl="0" w:tplc="C170865E">
      <w:start w:val="1"/>
      <w:numFmt w:val="upperLetter"/>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6" w15:restartNumberingAfterBreak="0">
    <w:nsid w:val="59247296"/>
    <w:multiLevelType w:val="hybridMultilevel"/>
    <w:tmpl w:val="8A24004A"/>
    <w:lvl w:ilvl="0" w:tplc="59EAC2C4">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7" w15:restartNumberingAfterBreak="0">
    <w:nsid w:val="67A03E8D"/>
    <w:multiLevelType w:val="hybridMultilevel"/>
    <w:tmpl w:val="72386EDC"/>
    <w:lvl w:ilvl="0" w:tplc="D5129638">
      <w:start w:val="1"/>
      <w:numFmt w:val="upperLetter"/>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8" w15:restartNumberingAfterBreak="0">
    <w:nsid w:val="77716B90"/>
    <w:multiLevelType w:val="hybridMultilevel"/>
    <w:tmpl w:val="7B8AE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CE0CAA"/>
    <w:multiLevelType w:val="hybridMultilevel"/>
    <w:tmpl w:val="F29CE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C9F2F23"/>
    <w:multiLevelType w:val="hybridMultilevel"/>
    <w:tmpl w:val="350A2490"/>
    <w:lvl w:ilvl="0" w:tplc="D5129638">
      <w:start w:val="1"/>
      <w:numFmt w:val="upperLetter"/>
      <w:lvlText w:val="%1."/>
      <w:lvlJc w:val="left"/>
      <w:pPr>
        <w:ind w:left="10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1" w15:restartNumberingAfterBreak="0">
    <w:nsid w:val="7F9A1209"/>
    <w:multiLevelType w:val="hybridMultilevel"/>
    <w:tmpl w:val="4FF61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418665">
    <w:abstractNumId w:val="15"/>
  </w:num>
  <w:num w:numId="2" w16cid:durableId="997615285">
    <w:abstractNumId w:val="21"/>
  </w:num>
  <w:num w:numId="3" w16cid:durableId="102698590">
    <w:abstractNumId w:val="19"/>
  </w:num>
  <w:num w:numId="4" w16cid:durableId="772894621">
    <w:abstractNumId w:val="17"/>
  </w:num>
  <w:num w:numId="5" w16cid:durableId="497892400">
    <w:abstractNumId w:val="6"/>
  </w:num>
  <w:num w:numId="6" w16cid:durableId="1433010616">
    <w:abstractNumId w:val="4"/>
  </w:num>
  <w:num w:numId="7" w16cid:durableId="1780758207">
    <w:abstractNumId w:val="20"/>
  </w:num>
  <w:num w:numId="8" w16cid:durableId="280770375">
    <w:abstractNumId w:val="2"/>
  </w:num>
  <w:num w:numId="9" w16cid:durableId="263341244">
    <w:abstractNumId w:val="3"/>
  </w:num>
  <w:num w:numId="10" w16cid:durableId="279842403">
    <w:abstractNumId w:val="9"/>
  </w:num>
  <w:num w:numId="11" w16cid:durableId="1260597258">
    <w:abstractNumId w:val="12"/>
  </w:num>
  <w:num w:numId="12" w16cid:durableId="993801374">
    <w:abstractNumId w:val="10"/>
  </w:num>
  <w:num w:numId="13" w16cid:durableId="1347248220">
    <w:abstractNumId w:val="13"/>
  </w:num>
  <w:num w:numId="14" w16cid:durableId="407963713">
    <w:abstractNumId w:val="16"/>
  </w:num>
  <w:num w:numId="15" w16cid:durableId="506291251">
    <w:abstractNumId w:val="7"/>
  </w:num>
  <w:num w:numId="16" w16cid:durableId="1863207389">
    <w:abstractNumId w:val="11"/>
  </w:num>
  <w:num w:numId="17" w16cid:durableId="705641294">
    <w:abstractNumId w:val="18"/>
  </w:num>
  <w:num w:numId="18" w16cid:durableId="1982073379">
    <w:abstractNumId w:val="1"/>
  </w:num>
  <w:num w:numId="19" w16cid:durableId="1385568062">
    <w:abstractNumId w:val="0"/>
  </w:num>
  <w:num w:numId="20" w16cid:durableId="2094663184">
    <w:abstractNumId w:val="14"/>
  </w:num>
  <w:num w:numId="21" w16cid:durableId="1711494026">
    <w:abstractNumId w:val="5"/>
  </w:num>
  <w:num w:numId="22" w16cid:durableId="4995815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856"/>
    <w:rsid w:val="00042CF2"/>
    <w:rsid w:val="000833AA"/>
    <w:rsid w:val="00093D7A"/>
    <w:rsid w:val="000B44C4"/>
    <w:rsid w:val="00101E4C"/>
    <w:rsid w:val="00125E0F"/>
    <w:rsid w:val="001C23F1"/>
    <w:rsid w:val="002043AC"/>
    <w:rsid w:val="002076F4"/>
    <w:rsid w:val="002272AC"/>
    <w:rsid w:val="00256399"/>
    <w:rsid w:val="00282FBF"/>
    <w:rsid w:val="002C4C75"/>
    <w:rsid w:val="002C524F"/>
    <w:rsid w:val="002F5859"/>
    <w:rsid w:val="002F7B05"/>
    <w:rsid w:val="00315450"/>
    <w:rsid w:val="003416B7"/>
    <w:rsid w:val="0039184D"/>
    <w:rsid w:val="003B4BA2"/>
    <w:rsid w:val="003E70C3"/>
    <w:rsid w:val="003F20AB"/>
    <w:rsid w:val="004007B2"/>
    <w:rsid w:val="00420575"/>
    <w:rsid w:val="00431E0D"/>
    <w:rsid w:val="004812B8"/>
    <w:rsid w:val="004F70EC"/>
    <w:rsid w:val="00550CAC"/>
    <w:rsid w:val="005541E9"/>
    <w:rsid w:val="00555CE3"/>
    <w:rsid w:val="005B00E2"/>
    <w:rsid w:val="005D3FE2"/>
    <w:rsid w:val="005E25F2"/>
    <w:rsid w:val="006222A8"/>
    <w:rsid w:val="006A24FC"/>
    <w:rsid w:val="006A2529"/>
    <w:rsid w:val="006A45C7"/>
    <w:rsid w:val="006B29E0"/>
    <w:rsid w:val="006E3328"/>
    <w:rsid w:val="0079379B"/>
    <w:rsid w:val="007937CA"/>
    <w:rsid w:val="007B5D83"/>
    <w:rsid w:val="007C1055"/>
    <w:rsid w:val="007E55BF"/>
    <w:rsid w:val="007F21A8"/>
    <w:rsid w:val="00813856"/>
    <w:rsid w:val="00837F3B"/>
    <w:rsid w:val="00841245"/>
    <w:rsid w:val="0084526E"/>
    <w:rsid w:val="008510EC"/>
    <w:rsid w:val="008630F1"/>
    <w:rsid w:val="0087758A"/>
    <w:rsid w:val="00881B34"/>
    <w:rsid w:val="00884E45"/>
    <w:rsid w:val="00893AB0"/>
    <w:rsid w:val="00895A8A"/>
    <w:rsid w:val="008D4A67"/>
    <w:rsid w:val="008E7B48"/>
    <w:rsid w:val="008F47F5"/>
    <w:rsid w:val="00904B82"/>
    <w:rsid w:val="009142CD"/>
    <w:rsid w:val="00932006"/>
    <w:rsid w:val="0094779C"/>
    <w:rsid w:val="00952F89"/>
    <w:rsid w:val="009637A4"/>
    <w:rsid w:val="00983994"/>
    <w:rsid w:val="0099035B"/>
    <w:rsid w:val="00A12C07"/>
    <w:rsid w:val="00A14DB1"/>
    <w:rsid w:val="00A262AE"/>
    <w:rsid w:val="00A570B4"/>
    <w:rsid w:val="00B138EA"/>
    <w:rsid w:val="00B4385A"/>
    <w:rsid w:val="00C11A2D"/>
    <w:rsid w:val="00C455CC"/>
    <w:rsid w:val="00C7466B"/>
    <w:rsid w:val="00C762E9"/>
    <w:rsid w:val="00C8387D"/>
    <w:rsid w:val="00C92F45"/>
    <w:rsid w:val="00D07A70"/>
    <w:rsid w:val="00D277EC"/>
    <w:rsid w:val="00D51BE7"/>
    <w:rsid w:val="00D76903"/>
    <w:rsid w:val="00D90EA5"/>
    <w:rsid w:val="00D91EBF"/>
    <w:rsid w:val="00DB57AD"/>
    <w:rsid w:val="00DC1504"/>
    <w:rsid w:val="00DD2FFB"/>
    <w:rsid w:val="00DD3AF2"/>
    <w:rsid w:val="00E47A44"/>
    <w:rsid w:val="00E86B09"/>
    <w:rsid w:val="00E92A58"/>
    <w:rsid w:val="00EB7271"/>
    <w:rsid w:val="00ED3A12"/>
    <w:rsid w:val="00F319DA"/>
    <w:rsid w:val="00F41654"/>
    <w:rsid w:val="00FD5706"/>
    <w:rsid w:val="00FF5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761A0"/>
  <w15:docId w15:val="{522FB8C9-D471-4267-A473-FC38573B6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center"/>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12"/>
      <w:ind w:left="460"/>
    </w:pPr>
  </w:style>
  <w:style w:type="character" w:styleId="IntenseEmphasis">
    <w:name w:val="Intense Emphasis"/>
    <w:basedOn w:val="DefaultParagraphFont"/>
    <w:uiPriority w:val="21"/>
    <w:qFormat/>
    <w:rsid w:val="00EB7271"/>
    <w:rPr>
      <w:i/>
      <w:iCs/>
      <w:color w:val="4F81BD" w:themeColor="accent1"/>
    </w:rPr>
  </w:style>
  <w:style w:type="character" w:styleId="Hyperlink">
    <w:name w:val="Hyperlink"/>
    <w:basedOn w:val="DefaultParagraphFont"/>
    <w:uiPriority w:val="99"/>
    <w:unhideWhenUsed/>
    <w:rsid w:val="000833AA"/>
    <w:rPr>
      <w:color w:val="0000FF" w:themeColor="hyperlink"/>
      <w:u w:val="single"/>
    </w:rPr>
  </w:style>
  <w:style w:type="paragraph" w:customStyle="1" w:styleId="Standard">
    <w:name w:val="Standard"/>
    <w:rsid w:val="00983994"/>
    <w:pPr>
      <w:suppressAutoHyphens/>
      <w:autoSpaceDE/>
      <w:textAlignment w:val="baseline"/>
    </w:pPr>
    <w:rPr>
      <w:rFonts w:ascii="Arial" w:eastAsia="Lucida Sans Unicode" w:hAnsi="Arial" w:cs="Tahoma"/>
      <w:kern w:val="3"/>
      <w:sz w:val="24"/>
      <w:szCs w:val="24"/>
    </w:rPr>
  </w:style>
  <w:style w:type="paragraph" w:styleId="Header">
    <w:name w:val="header"/>
    <w:basedOn w:val="Normal"/>
    <w:link w:val="HeaderChar"/>
    <w:uiPriority w:val="99"/>
    <w:unhideWhenUsed/>
    <w:rsid w:val="00FD5706"/>
    <w:pPr>
      <w:tabs>
        <w:tab w:val="center" w:pos="4680"/>
        <w:tab w:val="right" w:pos="9360"/>
      </w:tabs>
    </w:pPr>
  </w:style>
  <w:style w:type="character" w:customStyle="1" w:styleId="HeaderChar">
    <w:name w:val="Header Char"/>
    <w:basedOn w:val="DefaultParagraphFont"/>
    <w:link w:val="Header"/>
    <w:uiPriority w:val="99"/>
    <w:rsid w:val="00FD5706"/>
    <w:rPr>
      <w:rFonts w:ascii="Times New Roman" w:eastAsia="Times New Roman" w:hAnsi="Times New Roman" w:cs="Times New Roman"/>
      <w:lang w:bidi="en-US"/>
    </w:rPr>
  </w:style>
  <w:style w:type="paragraph" w:styleId="Footer">
    <w:name w:val="footer"/>
    <w:basedOn w:val="Normal"/>
    <w:link w:val="FooterChar"/>
    <w:uiPriority w:val="99"/>
    <w:unhideWhenUsed/>
    <w:rsid w:val="00FD5706"/>
    <w:pPr>
      <w:tabs>
        <w:tab w:val="center" w:pos="4680"/>
        <w:tab w:val="right" w:pos="9360"/>
      </w:tabs>
    </w:pPr>
  </w:style>
  <w:style w:type="character" w:customStyle="1" w:styleId="FooterChar">
    <w:name w:val="Footer Char"/>
    <w:basedOn w:val="DefaultParagraphFont"/>
    <w:link w:val="Footer"/>
    <w:uiPriority w:val="99"/>
    <w:rsid w:val="00FD5706"/>
    <w:rPr>
      <w:rFonts w:ascii="Times New Roman" w:eastAsia="Times New Roman" w:hAnsi="Times New Roman" w:cs="Times New Roman"/>
      <w:lang w:bidi="en-US"/>
    </w:rPr>
  </w:style>
  <w:style w:type="paragraph" w:styleId="Title">
    <w:name w:val="Title"/>
    <w:basedOn w:val="Normal"/>
    <w:next w:val="Normal"/>
    <w:link w:val="TitleChar"/>
    <w:uiPriority w:val="10"/>
    <w:qFormat/>
    <w:rsid w:val="00895A8A"/>
    <w:pPr>
      <w:widowControl/>
      <w:autoSpaceDE/>
      <w:autoSpaceDN/>
      <w:spacing w:after="80"/>
    </w:pPr>
    <w:rPr>
      <w:rFonts w:ascii="Play" w:eastAsia="Play" w:hAnsi="Play" w:cs="Play"/>
      <w:sz w:val="56"/>
      <w:szCs w:val="56"/>
      <w:lang w:val="en" w:bidi="ar-SA"/>
    </w:rPr>
  </w:style>
  <w:style w:type="character" w:customStyle="1" w:styleId="TitleChar">
    <w:name w:val="Title Char"/>
    <w:basedOn w:val="DefaultParagraphFont"/>
    <w:link w:val="Title"/>
    <w:uiPriority w:val="10"/>
    <w:rsid w:val="00895A8A"/>
    <w:rPr>
      <w:rFonts w:ascii="Play" w:eastAsia="Play" w:hAnsi="Play" w:cs="Play"/>
      <w:sz w:val="56"/>
      <w:szCs w:val="5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92519">
      <w:bodyDiv w:val="1"/>
      <w:marLeft w:val="0"/>
      <w:marRight w:val="0"/>
      <w:marTop w:val="0"/>
      <w:marBottom w:val="0"/>
      <w:divBdr>
        <w:top w:val="none" w:sz="0" w:space="0" w:color="auto"/>
        <w:left w:val="none" w:sz="0" w:space="0" w:color="auto"/>
        <w:bottom w:val="none" w:sz="0" w:space="0" w:color="auto"/>
        <w:right w:val="none" w:sz="0" w:space="0" w:color="auto"/>
      </w:divBdr>
    </w:div>
    <w:div w:id="1547184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zoomgov.com/j/1612825074?pwd=gcbH10aCLS1bOaHblMe0Nfxar5plbZ.1"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5CCE3-FF38-4C82-87CE-8455D99EE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5</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TF 4 Draft Agenda 5-12-09</vt:lpstr>
    </vt:vector>
  </TitlesOfParts>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 4 Draft Agenda 5-12-09</dc:title>
  <dc:creator>Gene Kohlenberg</dc:creator>
  <cp:lastModifiedBy>Patrick Augino</cp:lastModifiedBy>
  <cp:revision>10</cp:revision>
  <cp:lastPrinted>2026-09-22T22:12:00Z</cp:lastPrinted>
  <dcterms:created xsi:type="dcterms:W3CDTF">2026-09-22T22:04:00Z</dcterms:created>
  <dcterms:modified xsi:type="dcterms:W3CDTF">2026-09-23T15:00:00Z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2021-01-29T00:00:00Z</vt:filetime>
  </property>
  <property fmtid="{D5CDD505-2E9C-101B-9397-08002B2CF9AE}" pid="3" name="Creator">
    <vt:lpwstr>Microsoft® Word 2019</vt:lpwstr>
  </property>
  <property fmtid="{D5CDD505-2E9C-101B-9397-08002B2CF9AE}" pid="4" name="LastSaved">
    <vt:filetime>2021-03-10T00:00:00Z</vt:filetime>
  </property>
</Properties>
</file>